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5EA97" w14:textId="56901B3D" w:rsidR="00737762" w:rsidRPr="009C4096" w:rsidRDefault="009A639F" w:rsidP="00635D30">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noProof/>
          <w:color w:val="000000" w:themeColor="text1"/>
          <w:sz w:val="24"/>
          <w:szCs w:val="24"/>
        </w:rPr>
        <w:drawing>
          <wp:anchor distT="0" distB="0" distL="114300" distR="114300" simplePos="0" relativeHeight="251659264" behindDoc="0" locked="0" layoutInCell="1" allowOverlap="1" wp14:anchorId="299AA781" wp14:editId="6A853C15">
            <wp:simplePos x="0" y="0"/>
            <wp:positionH relativeFrom="column">
              <wp:posOffset>830580</wp:posOffset>
            </wp:positionH>
            <wp:positionV relativeFrom="paragraph">
              <wp:posOffset>0</wp:posOffset>
            </wp:positionV>
            <wp:extent cx="4154805" cy="23888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4805" cy="2388870"/>
                    </a:xfrm>
                    <a:prstGeom prst="rect">
                      <a:avLst/>
                    </a:prstGeom>
                  </pic:spPr>
                </pic:pic>
              </a:graphicData>
            </a:graphic>
            <wp14:sizeRelH relativeFrom="margin">
              <wp14:pctWidth>0</wp14:pctWidth>
            </wp14:sizeRelH>
            <wp14:sizeRelV relativeFrom="margin">
              <wp14:pctHeight>0</wp14:pctHeight>
            </wp14:sizeRelV>
          </wp:anchor>
        </w:drawing>
      </w:r>
    </w:p>
    <w:p w14:paraId="29B1D985" w14:textId="2FA93D73" w:rsidR="00737762" w:rsidRPr="009C4096" w:rsidRDefault="00737762" w:rsidP="00737762">
      <w:pPr>
        <w:spacing w:after="0" w:line="240" w:lineRule="auto"/>
        <w:rPr>
          <w:rFonts w:asciiTheme="majorHAnsi" w:hAnsiTheme="majorHAnsi" w:cstheme="majorHAnsi"/>
          <w:color w:val="000000" w:themeColor="text1"/>
          <w:sz w:val="24"/>
          <w:szCs w:val="24"/>
          <w:shd w:val="clear" w:color="auto" w:fill="FFFFFF"/>
        </w:rPr>
      </w:pPr>
      <w:r w:rsidRPr="005E22A5">
        <w:rPr>
          <w:rStyle w:val="im"/>
          <w:rFonts w:asciiTheme="majorHAnsi" w:hAnsiTheme="majorHAnsi" w:cstheme="majorHAnsi"/>
          <w:b/>
          <w:bCs/>
          <w:color w:val="000000" w:themeColor="text1"/>
          <w:sz w:val="24"/>
          <w:szCs w:val="24"/>
          <w:shd w:val="clear" w:color="auto" w:fill="FFFFFF"/>
        </w:rPr>
        <w:t>What</w:t>
      </w:r>
      <w:r w:rsidRPr="009C4096">
        <w:rPr>
          <w:rStyle w:val="im"/>
          <w:rFonts w:asciiTheme="majorHAnsi" w:hAnsiTheme="majorHAnsi" w:cstheme="majorHAnsi"/>
          <w:color w:val="000000" w:themeColor="text1"/>
          <w:sz w:val="24"/>
          <w:szCs w:val="24"/>
          <w:shd w:val="clear" w:color="auto" w:fill="FFFFFF"/>
        </w:rPr>
        <w:t xml:space="preserve">: a weekly resource that helps the community of CCE take the sermon into their lives throughout the week </w:t>
      </w:r>
      <w:r w:rsidR="00F74047">
        <w:rPr>
          <w:rStyle w:val="im"/>
          <w:rFonts w:asciiTheme="majorHAnsi" w:hAnsiTheme="majorHAnsi" w:cstheme="majorHAnsi"/>
          <w:color w:val="000000" w:themeColor="text1"/>
          <w:sz w:val="24"/>
          <w:szCs w:val="24"/>
          <w:shd w:val="clear" w:color="auto" w:fill="FFFFFF"/>
        </w:rPr>
        <w:t>with a</w:t>
      </w:r>
      <w:r w:rsidRPr="009C4096">
        <w:rPr>
          <w:rStyle w:val="im"/>
          <w:rFonts w:asciiTheme="majorHAnsi" w:hAnsiTheme="majorHAnsi" w:cstheme="majorHAnsi"/>
          <w:color w:val="000000" w:themeColor="text1"/>
          <w:sz w:val="24"/>
          <w:szCs w:val="24"/>
          <w:shd w:val="clear" w:color="auto" w:fill="FFFFFF"/>
        </w:rPr>
        <w:t xml:space="preserve"> variety of </w:t>
      </w:r>
      <w:r w:rsidR="00F74047">
        <w:rPr>
          <w:rStyle w:val="im"/>
          <w:rFonts w:asciiTheme="majorHAnsi" w:hAnsiTheme="majorHAnsi" w:cstheme="majorHAnsi"/>
          <w:color w:val="000000" w:themeColor="text1"/>
          <w:sz w:val="24"/>
          <w:szCs w:val="24"/>
          <w:shd w:val="clear" w:color="auto" w:fill="FFFFFF"/>
        </w:rPr>
        <w:t>reflections</w:t>
      </w:r>
      <w:r w:rsidRPr="009C4096">
        <w:rPr>
          <w:rStyle w:val="im"/>
          <w:rFonts w:asciiTheme="majorHAnsi" w:hAnsiTheme="majorHAnsi" w:cstheme="majorHAnsi"/>
          <w:color w:val="000000" w:themeColor="text1"/>
          <w:sz w:val="24"/>
          <w:szCs w:val="24"/>
          <w:shd w:val="clear" w:color="auto" w:fill="FFFFFF"/>
        </w:rPr>
        <w:t>, group discussions, and individual practices.</w:t>
      </w:r>
    </w:p>
    <w:p w14:paraId="666F5057" w14:textId="5F9A9003" w:rsidR="00737762" w:rsidRPr="009C4096" w:rsidRDefault="00737762" w:rsidP="00737762">
      <w:pPr>
        <w:spacing w:after="0" w:line="240" w:lineRule="auto"/>
        <w:rPr>
          <w:rStyle w:val="im"/>
          <w:rFonts w:asciiTheme="majorHAnsi" w:hAnsiTheme="majorHAnsi" w:cstheme="majorHAnsi"/>
          <w:color w:val="000000" w:themeColor="text1"/>
          <w:sz w:val="24"/>
          <w:szCs w:val="24"/>
          <w:shd w:val="clear" w:color="auto" w:fill="FFFFFF"/>
        </w:rPr>
      </w:pPr>
      <w:r w:rsidRPr="005E22A5">
        <w:rPr>
          <w:rFonts w:asciiTheme="majorHAnsi" w:hAnsiTheme="majorHAnsi" w:cstheme="majorHAnsi"/>
          <w:b/>
          <w:bCs/>
          <w:color w:val="000000" w:themeColor="text1"/>
          <w:sz w:val="24"/>
          <w:szCs w:val="24"/>
          <w:shd w:val="clear" w:color="auto" w:fill="FFFFFF"/>
        </w:rPr>
        <w:t>Why</w:t>
      </w:r>
      <w:r w:rsidRPr="009C4096">
        <w:rPr>
          <w:rFonts w:asciiTheme="majorHAnsi" w:hAnsiTheme="majorHAnsi" w:cstheme="majorHAnsi"/>
          <w:color w:val="000000" w:themeColor="text1"/>
          <w:sz w:val="24"/>
          <w:szCs w:val="24"/>
          <w:shd w:val="clear" w:color="auto" w:fill="FFFFFF"/>
        </w:rPr>
        <w:t xml:space="preserve">: Sermons aren't just for Sunday morning. “We submit ourselves to the way of faith and practice revealed in the Word of God. The sermon is explanation and exhortation, making this Word clear and </w:t>
      </w:r>
      <w:r w:rsidRPr="009C4096">
        <w:rPr>
          <w:rFonts w:asciiTheme="majorHAnsi" w:hAnsiTheme="majorHAnsi" w:cstheme="majorHAnsi"/>
          <w:b/>
          <w:bCs/>
          <w:i/>
          <w:iCs/>
          <w:color w:val="000000" w:themeColor="text1"/>
          <w:sz w:val="24"/>
          <w:szCs w:val="24"/>
          <w:shd w:val="clear" w:color="auto" w:fill="FFFFFF"/>
        </w:rPr>
        <w:t>applying it to our lives</w:t>
      </w:r>
      <w:r w:rsidRPr="009C4096">
        <w:rPr>
          <w:rFonts w:asciiTheme="majorHAnsi" w:hAnsiTheme="majorHAnsi" w:cstheme="majorHAnsi"/>
          <w:color w:val="000000" w:themeColor="text1"/>
          <w:sz w:val="24"/>
          <w:szCs w:val="24"/>
          <w:shd w:val="clear" w:color="auto" w:fill="FFFFFF"/>
        </w:rPr>
        <w:t>.”  (definition on bulletin)</w:t>
      </w:r>
      <w:r w:rsidRPr="009C4096">
        <w:rPr>
          <w:rFonts w:asciiTheme="majorHAnsi" w:hAnsiTheme="majorHAnsi" w:cstheme="majorHAnsi"/>
          <w:color w:val="000000" w:themeColor="text1"/>
          <w:sz w:val="24"/>
          <w:szCs w:val="24"/>
          <w:shd w:val="clear" w:color="auto" w:fill="FFFFFF"/>
        </w:rPr>
        <w:br/>
      </w:r>
      <w:r w:rsidRPr="009C4096">
        <w:rPr>
          <w:rStyle w:val="im"/>
          <w:rFonts w:asciiTheme="majorHAnsi" w:hAnsiTheme="majorHAnsi" w:cstheme="majorHAnsi"/>
          <w:color w:val="000000" w:themeColor="text1"/>
          <w:sz w:val="24"/>
          <w:szCs w:val="24"/>
          <w:shd w:val="clear" w:color="auto" w:fill="FFFFFF"/>
        </w:rPr>
        <w:t>Individual and communal rhythms that help us take the liturgy into daily life allow us to open ourselves to what God is teaching us through his Word and his people.</w:t>
      </w:r>
    </w:p>
    <w:p w14:paraId="0C1977CE" w14:textId="4815E058" w:rsidR="00DB38B7" w:rsidRPr="009C4096" w:rsidRDefault="00DB38B7" w:rsidP="00737762">
      <w:pPr>
        <w:spacing w:after="0" w:line="240" w:lineRule="auto"/>
        <w:rPr>
          <w:rStyle w:val="im"/>
          <w:rFonts w:asciiTheme="majorHAnsi" w:hAnsiTheme="majorHAnsi" w:cstheme="majorHAnsi"/>
          <w:color w:val="000000" w:themeColor="text1"/>
          <w:sz w:val="24"/>
          <w:szCs w:val="24"/>
          <w:shd w:val="clear" w:color="auto" w:fill="FFFFFF"/>
        </w:rPr>
      </w:pPr>
    </w:p>
    <w:p w14:paraId="0A4C66E4" w14:textId="7A8B359C" w:rsidR="00DB38B7" w:rsidRPr="009C4096" w:rsidRDefault="00DB38B7" w:rsidP="00737762">
      <w:pPr>
        <w:spacing w:after="0" w:line="240" w:lineRule="auto"/>
        <w:rPr>
          <w:rFonts w:asciiTheme="majorHAnsi" w:eastAsia="Times New Roman" w:hAnsiTheme="majorHAnsi" w:cstheme="majorHAnsi"/>
          <w:color w:val="000000" w:themeColor="text1"/>
          <w:sz w:val="24"/>
          <w:szCs w:val="24"/>
          <w:shd w:val="clear" w:color="auto" w:fill="FFFFFF"/>
        </w:rPr>
      </w:pPr>
      <w:r w:rsidRPr="009C4096">
        <w:rPr>
          <w:rStyle w:val="im"/>
          <w:rFonts w:asciiTheme="majorHAnsi" w:hAnsiTheme="majorHAnsi" w:cstheme="majorHAnsi"/>
          <w:color w:val="000000" w:themeColor="text1"/>
          <w:sz w:val="24"/>
          <w:szCs w:val="24"/>
          <w:shd w:val="clear" w:color="auto" w:fill="FFFFFF"/>
        </w:rPr>
        <w:t xml:space="preserve">Feel free to go through all the days, or select one or two exercises that help you apply the sermon to your life this week. </w:t>
      </w:r>
    </w:p>
    <w:p w14:paraId="2A520877" w14:textId="77777777" w:rsidR="00737762" w:rsidRPr="009C4096"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423AE4D8" w14:textId="77777777" w:rsidR="00737762" w:rsidRPr="009C4096"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696171E1" w14:textId="164E654C" w:rsidR="00737762" w:rsidRPr="009C4096" w:rsidRDefault="003B51E3" w:rsidP="00737762">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March 8, 2020</w:t>
      </w:r>
      <w:r w:rsidR="00B22E89">
        <w:rPr>
          <w:rFonts w:asciiTheme="majorHAnsi" w:eastAsia="Times New Roman" w:hAnsiTheme="majorHAnsi" w:cstheme="majorHAnsi"/>
          <w:color w:val="000000" w:themeColor="text1"/>
          <w:sz w:val="24"/>
          <w:szCs w:val="24"/>
          <w:shd w:val="clear" w:color="auto" w:fill="FFFFFF"/>
        </w:rPr>
        <w:t>, 2020</w:t>
      </w:r>
    </w:p>
    <w:p w14:paraId="60CDCF36" w14:textId="34FDBCCF" w:rsidR="00737762" w:rsidRPr="009C4096"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r w:rsidRPr="009C4096">
        <w:rPr>
          <w:rFonts w:asciiTheme="majorHAnsi" w:eastAsia="Times New Roman" w:hAnsiTheme="majorHAnsi" w:cstheme="majorHAnsi"/>
          <w:color w:val="000000" w:themeColor="text1"/>
          <w:sz w:val="24"/>
          <w:szCs w:val="24"/>
          <w:shd w:val="clear" w:color="auto" w:fill="FFFFFF"/>
        </w:rPr>
        <w:t xml:space="preserve">Sermon Title: </w:t>
      </w:r>
      <w:r w:rsidR="003B51E3">
        <w:rPr>
          <w:rFonts w:asciiTheme="majorHAnsi" w:eastAsia="Times New Roman" w:hAnsiTheme="majorHAnsi" w:cstheme="majorHAnsi"/>
          <w:color w:val="000000" w:themeColor="text1"/>
          <w:sz w:val="24"/>
          <w:szCs w:val="24"/>
          <w:shd w:val="clear" w:color="auto" w:fill="FFFFFF"/>
        </w:rPr>
        <w:t>Overcoming Anxiety</w:t>
      </w:r>
    </w:p>
    <w:p w14:paraId="5293311E" w14:textId="15F12901" w:rsidR="00737762" w:rsidRPr="009C4096" w:rsidRDefault="003B51E3" w:rsidP="00B70C93">
      <w:pPr>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shd w:val="clear" w:color="auto" w:fill="FFFFFF"/>
        </w:rPr>
        <w:t>Scott Armstrong</w:t>
      </w:r>
    </w:p>
    <w:p w14:paraId="73D03851" w14:textId="49D9A48E" w:rsidR="00737762"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Pass</w:t>
      </w:r>
      <w:r w:rsidR="00DC337B">
        <w:rPr>
          <w:rFonts w:asciiTheme="majorHAnsi" w:eastAsia="Times New Roman" w:hAnsiTheme="majorHAnsi" w:cstheme="majorHAnsi"/>
          <w:color w:val="000000" w:themeColor="text1"/>
          <w:sz w:val="24"/>
          <w:szCs w:val="24"/>
        </w:rPr>
        <w:t xml:space="preserve">age: </w:t>
      </w:r>
      <w:r w:rsidR="003B51E3">
        <w:rPr>
          <w:rFonts w:asciiTheme="majorHAnsi" w:eastAsia="Times New Roman" w:hAnsiTheme="majorHAnsi" w:cstheme="majorHAnsi"/>
          <w:color w:val="000000" w:themeColor="text1"/>
          <w:sz w:val="24"/>
          <w:szCs w:val="24"/>
        </w:rPr>
        <w:t>Psalm 27</w:t>
      </w:r>
    </w:p>
    <w:p w14:paraId="521A87E5" w14:textId="0FC04CDB" w:rsidR="00DC337B" w:rsidRPr="009C4096" w:rsidRDefault="00B22E89" w:rsidP="00737762">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NT</w:t>
      </w:r>
      <w:r w:rsidR="00DC337B">
        <w:rPr>
          <w:rFonts w:asciiTheme="majorHAnsi" w:eastAsia="Times New Roman" w:hAnsiTheme="majorHAnsi" w:cstheme="majorHAnsi"/>
          <w:color w:val="000000" w:themeColor="text1"/>
          <w:sz w:val="24"/>
          <w:szCs w:val="24"/>
        </w:rPr>
        <w:t xml:space="preserve"> Reading: </w:t>
      </w:r>
      <w:r w:rsidR="003B51E3">
        <w:rPr>
          <w:rFonts w:asciiTheme="majorHAnsi" w:eastAsia="Times New Roman" w:hAnsiTheme="majorHAnsi" w:cstheme="majorHAnsi"/>
          <w:color w:val="000000" w:themeColor="text1"/>
          <w:sz w:val="24"/>
          <w:szCs w:val="24"/>
        </w:rPr>
        <w:t>Philippians 4:4-7</w:t>
      </w:r>
    </w:p>
    <w:p w14:paraId="160D7543" w14:textId="77777777" w:rsidR="00737762" w:rsidRPr="009C4096"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0701077F" w14:textId="77777777" w:rsidR="003B51E3" w:rsidRPr="003B51E3" w:rsidRDefault="00737762" w:rsidP="003B51E3">
      <w:pPr>
        <w:shd w:val="clear" w:color="auto" w:fill="FFFFFF"/>
        <w:rPr>
          <w:rFonts w:ascii="Arial" w:eastAsia="Times New Roman" w:hAnsi="Arial" w:cs="Arial"/>
          <w:color w:val="222222"/>
          <w:sz w:val="24"/>
          <w:szCs w:val="24"/>
        </w:rPr>
      </w:pPr>
      <w:r w:rsidRPr="009C4096">
        <w:rPr>
          <w:rFonts w:asciiTheme="majorHAnsi" w:eastAsia="Times New Roman" w:hAnsiTheme="majorHAnsi" w:cstheme="majorHAnsi"/>
          <w:color w:val="000000" w:themeColor="text1"/>
          <w:sz w:val="24"/>
          <w:szCs w:val="24"/>
        </w:rPr>
        <w:t>Key Idea:</w:t>
      </w:r>
      <w:r w:rsidR="00B70C93">
        <w:rPr>
          <w:rFonts w:asciiTheme="majorHAnsi" w:eastAsia="Times New Roman" w:hAnsiTheme="majorHAnsi" w:cstheme="majorHAnsi"/>
          <w:color w:val="000000" w:themeColor="text1"/>
          <w:sz w:val="24"/>
          <w:szCs w:val="24"/>
        </w:rPr>
        <w:t xml:space="preserve"> </w:t>
      </w:r>
      <w:r w:rsidR="003B51E3" w:rsidRPr="003B51E3">
        <w:rPr>
          <w:rFonts w:asciiTheme="majorHAnsi" w:eastAsia="Times New Roman" w:hAnsiTheme="majorHAnsi" w:cstheme="majorHAnsi"/>
          <w:color w:val="222222"/>
          <w:sz w:val="24"/>
          <w:szCs w:val="24"/>
        </w:rPr>
        <w:t>Summary:  Coronavirus.  Market Volatility.  Political instability.  Just a few of the words inciting fear, worry and anxiety in our hearts.  When we are confronted by forces beyond our control,  our tendency is to panic and “fix” things and when we realize we can't fix something, we are consumed by fear and anxiety.  However, we were not meant to live this way and what Psalm 27 teaches is that we can have confidence not </w:t>
      </w:r>
      <w:r w:rsidR="003B51E3" w:rsidRPr="003B51E3">
        <w:rPr>
          <w:rFonts w:asciiTheme="majorHAnsi" w:eastAsia="Times New Roman" w:hAnsiTheme="majorHAnsi" w:cstheme="majorHAnsi"/>
          <w:i/>
          <w:iCs/>
          <w:color w:val="222222"/>
          <w:sz w:val="24"/>
          <w:szCs w:val="24"/>
        </w:rPr>
        <w:t>after </w:t>
      </w:r>
      <w:r w:rsidR="003B51E3" w:rsidRPr="003B51E3">
        <w:rPr>
          <w:rFonts w:asciiTheme="majorHAnsi" w:eastAsia="Times New Roman" w:hAnsiTheme="majorHAnsi" w:cstheme="majorHAnsi"/>
          <w:color w:val="222222"/>
          <w:sz w:val="24"/>
          <w:szCs w:val="24"/>
        </w:rPr>
        <w:t>troubles have passed by </w:t>
      </w:r>
      <w:r w:rsidR="003B51E3" w:rsidRPr="003B51E3">
        <w:rPr>
          <w:rFonts w:asciiTheme="majorHAnsi" w:eastAsia="Times New Roman" w:hAnsiTheme="majorHAnsi" w:cstheme="majorHAnsi"/>
          <w:i/>
          <w:iCs/>
          <w:color w:val="222222"/>
          <w:sz w:val="24"/>
          <w:szCs w:val="24"/>
        </w:rPr>
        <w:t>during </w:t>
      </w:r>
      <w:r w:rsidR="003B51E3" w:rsidRPr="003B51E3">
        <w:rPr>
          <w:rFonts w:asciiTheme="majorHAnsi" w:eastAsia="Times New Roman" w:hAnsiTheme="majorHAnsi" w:cstheme="majorHAnsi"/>
          <w:color w:val="222222"/>
          <w:sz w:val="24"/>
          <w:szCs w:val="24"/>
        </w:rPr>
        <w:t>our troubles.  David was a king who knew about trouble but he persisted in confident worship of God despite his circumstances and we can too.  And we know we can because the Father sent His Son who received the terror of sin, hell and death upon Himself at the Cross so that we might know that today’s terrors will not consume or destroy our identities.</w:t>
      </w:r>
    </w:p>
    <w:p w14:paraId="02EFA04B" w14:textId="500FBE36" w:rsidR="00737762" w:rsidRPr="009C4096" w:rsidRDefault="00737762" w:rsidP="006F762F">
      <w:pPr>
        <w:shd w:val="clear" w:color="auto" w:fill="FFFFFF"/>
        <w:spacing w:after="0" w:line="240" w:lineRule="auto"/>
        <w:rPr>
          <w:rFonts w:asciiTheme="majorHAnsi" w:eastAsia="Times New Roman" w:hAnsiTheme="majorHAnsi" w:cstheme="majorHAnsi"/>
          <w:color w:val="000000" w:themeColor="text1"/>
          <w:sz w:val="24"/>
          <w:szCs w:val="24"/>
        </w:rPr>
      </w:pPr>
    </w:p>
    <w:p w14:paraId="3DE5222E" w14:textId="77777777" w:rsidR="00737762" w:rsidRPr="009C4096"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15E29F4B" w14:textId="4EB9EF8C" w:rsidR="00F07B9B"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4409C43B" w14:textId="60737076" w:rsidR="00AB06DA"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Monday: Lectio Divina</w:t>
      </w:r>
    </w:p>
    <w:p w14:paraId="082BA30C" w14:textId="1C939F62" w:rsidR="00F07B9B" w:rsidRPr="009C4096" w:rsidRDefault="0018086D"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Take some time to practice an ancient way of reading Scripture. </w:t>
      </w:r>
      <w:r w:rsidR="00DB38B7" w:rsidRPr="009C4096">
        <w:rPr>
          <w:rFonts w:asciiTheme="majorHAnsi" w:eastAsia="Times New Roman" w:hAnsiTheme="majorHAnsi" w:cstheme="majorHAnsi"/>
          <w:color w:val="000000" w:themeColor="text1"/>
          <w:sz w:val="24"/>
          <w:szCs w:val="24"/>
        </w:rPr>
        <w:t xml:space="preserve">For more on </w:t>
      </w:r>
      <w:proofErr w:type="spellStart"/>
      <w:r w:rsidR="00DB38B7" w:rsidRPr="009C4096">
        <w:rPr>
          <w:rFonts w:asciiTheme="majorHAnsi" w:eastAsia="Times New Roman" w:hAnsiTheme="majorHAnsi" w:cstheme="majorHAnsi"/>
          <w:color w:val="000000" w:themeColor="text1"/>
          <w:sz w:val="24"/>
          <w:szCs w:val="24"/>
        </w:rPr>
        <w:t>lectio</w:t>
      </w:r>
      <w:proofErr w:type="spellEnd"/>
      <w:r w:rsidR="00DB38B7" w:rsidRPr="009C4096">
        <w:rPr>
          <w:rFonts w:asciiTheme="majorHAnsi" w:eastAsia="Times New Roman" w:hAnsiTheme="majorHAnsi" w:cstheme="majorHAnsi"/>
          <w:color w:val="000000" w:themeColor="text1"/>
          <w:sz w:val="24"/>
          <w:szCs w:val="24"/>
        </w:rPr>
        <w:t xml:space="preserve"> divina, see the additional resources at the end.</w:t>
      </w:r>
    </w:p>
    <w:p w14:paraId="3343DB39" w14:textId="77777777"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22E30E51" w14:textId="1A3A5D2C" w:rsidR="00F07B9B"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 xml:space="preserve">-(Lectio) </w:t>
      </w:r>
      <w:r w:rsidR="00AB06DA" w:rsidRPr="009C4096">
        <w:rPr>
          <w:rFonts w:asciiTheme="majorHAnsi" w:eastAsia="Times New Roman" w:hAnsiTheme="majorHAnsi" w:cstheme="majorHAnsi"/>
          <w:i/>
          <w:iCs/>
          <w:color w:val="000000" w:themeColor="text1"/>
          <w:sz w:val="24"/>
          <w:szCs w:val="24"/>
        </w:rPr>
        <w:t>Reading</w:t>
      </w:r>
      <w:r w:rsidR="00AB06DA"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color w:val="000000" w:themeColor="text1"/>
          <w:sz w:val="24"/>
          <w:szCs w:val="24"/>
        </w:rPr>
        <w:t>Slowly read the sermon text (</w:t>
      </w:r>
      <w:r w:rsidR="00367C62">
        <w:rPr>
          <w:rFonts w:asciiTheme="majorHAnsi" w:eastAsia="Times New Roman" w:hAnsiTheme="majorHAnsi" w:cstheme="majorHAnsi"/>
          <w:color w:val="000000" w:themeColor="text1"/>
          <w:sz w:val="24"/>
          <w:szCs w:val="24"/>
        </w:rPr>
        <w:t>P</w:t>
      </w:r>
      <w:r w:rsidR="004E59E5">
        <w:rPr>
          <w:rFonts w:asciiTheme="majorHAnsi" w:eastAsia="Times New Roman" w:hAnsiTheme="majorHAnsi" w:cstheme="majorHAnsi"/>
          <w:color w:val="000000" w:themeColor="text1"/>
          <w:sz w:val="24"/>
          <w:szCs w:val="24"/>
        </w:rPr>
        <w:t>salm 27</w:t>
      </w:r>
      <w:r w:rsidRPr="009C4096">
        <w:rPr>
          <w:rFonts w:asciiTheme="majorHAnsi" w:eastAsia="Times New Roman" w:hAnsiTheme="majorHAnsi" w:cstheme="majorHAnsi"/>
          <w:color w:val="000000" w:themeColor="text1"/>
          <w:sz w:val="24"/>
          <w:szCs w:val="24"/>
        </w:rPr>
        <w:t>) and get a sense of what it is saying. Read it a second time and listen for any words that strike you.</w:t>
      </w:r>
    </w:p>
    <w:p w14:paraId="5B08DE01" w14:textId="4F0223B6" w:rsidR="00F07B9B"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w:t>
      </w:r>
      <w:proofErr w:type="spellStart"/>
      <w:r w:rsidRPr="009C4096">
        <w:rPr>
          <w:rFonts w:asciiTheme="majorHAnsi" w:eastAsia="Times New Roman" w:hAnsiTheme="majorHAnsi" w:cstheme="majorHAnsi"/>
          <w:i/>
          <w:iCs/>
          <w:color w:val="000000" w:themeColor="text1"/>
          <w:sz w:val="24"/>
          <w:szCs w:val="24"/>
        </w:rPr>
        <w:t>Meditatio</w:t>
      </w:r>
      <w:proofErr w:type="spellEnd"/>
      <w:r w:rsidRPr="009C4096">
        <w:rPr>
          <w:rFonts w:asciiTheme="majorHAnsi" w:eastAsia="Times New Roman" w:hAnsiTheme="majorHAnsi" w:cstheme="majorHAnsi"/>
          <w:i/>
          <w:iCs/>
          <w:color w:val="000000" w:themeColor="text1"/>
          <w:sz w:val="24"/>
          <w:szCs w:val="24"/>
        </w:rPr>
        <w:t>)</w:t>
      </w:r>
      <w:r w:rsidR="00AB06DA" w:rsidRPr="009C4096">
        <w:rPr>
          <w:rFonts w:asciiTheme="majorHAnsi" w:eastAsia="Times New Roman" w:hAnsiTheme="majorHAnsi" w:cstheme="majorHAnsi"/>
          <w:i/>
          <w:iCs/>
          <w:color w:val="000000" w:themeColor="text1"/>
          <w:sz w:val="24"/>
          <w:szCs w:val="24"/>
        </w:rPr>
        <w:t xml:space="preserve"> Reflecting</w:t>
      </w:r>
      <w:r w:rsidR="00AB06DA"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color w:val="000000" w:themeColor="text1"/>
          <w:sz w:val="24"/>
          <w:szCs w:val="24"/>
        </w:rPr>
        <w:t xml:space="preserve"> Read the passage again slowly. As you pause on the words or phrases that stick out to you</w:t>
      </w:r>
      <w:r w:rsidR="00AB06DA" w:rsidRPr="009C4096">
        <w:rPr>
          <w:rFonts w:asciiTheme="majorHAnsi" w:eastAsia="Times New Roman" w:hAnsiTheme="majorHAnsi" w:cstheme="majorHAnsi"/>
          <w:color w:val="000000" w:themeColor="text1"/>
          <w:sz w:val="24"/>
          <w:szCs w:val="24"/>
        </w:rPr>
        <w:t>, take some time to consider what the word, passage, or phrase means (in the context of Scripture) and how God might be using it to speak to anything in particular in your life.</w:t>
      </w:r>
    </w:p>
    <w:p w14:paraId="4499128B" w14:textId="66771753" w:rsidR="00AB06DA"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i/>
          <w:iCs/>
          <w:color w:val="000000" w:themeColor="text1"/>
          <w:sz w:val="24"/>
          <w:szCs w:val="24"/>
        </w:rPr>
        <w:t>- (</w:t>
      </w:r>
      <w:proofErr w:type="spellStart"/>
      <w:r w:rsidRPr="009C4096">
        <w:rPr>
          <w:rFonts w:asciiTheme="majorHAnsi" w:eastAsia="Times New Roman" w:hAnsiTheme="majorHAnsi" w:cstheme="majorHAnsi"/>
          <w:i/>
          <w:iCs/>
          <w:color w:val="000000" w:themeColor="text1"/>
          <w:sz w:val="24"/>
          <w:szCs w:val="24"/>
        </w:rPr>
        <w:t>Oratio</w:t>
      </w:r>
      <w:proofErr w:type="spellEnd"/>
      <w:r w:rsidRPr="009C4096">
        <w:rPr>
          <w:rFonts w:asciiTheme="majorHAnsi" w:eastAsia="Times New Roman" w:hAnsiTheme="majorHAnsi" w:cstheme="majorHAnsi"/>
          <w:i/>
          <w:iCs/>
          <w:color w:val="000000" w:themeColor="text1"/>
          <w:sz w:val="24"/>
          <w:szCs w:val="24"/>
        </w:rPr>
        <w:t>) Responding</w:t>
      </w:r>
      <w:r w:rsidRPr="009C4096">
        <w:rPr>
          <w:rFonts w:asciiTheme="majorHAnsi" w:eastAsia="Times New Roman" w:hAnsiTheme="majorHAnsi" w:cstheme="majorHAnsi"/>
          <w:color w:val="000000" w:themeColor="text1"/>
          <w:sz w:val="24"/>
          <w:szCs w:val="24"/>
        </w:rPr>
        <w:t xml:space="preserve">. Read the passage again, slowly. Consider now how God has spoken to *you* in this passage and respond back to him. </w:t>
      </w:r>
    </w:p>
    <w:p w14:paraId="2D051BFC" w14:textId="5E6FD077" w:rsidR="00AB06DA"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w:t>
      </w:r>
      <w:proofErr w:type="spellStart"/>
      <w:r w:rsidRPr="009C4096">
        <w:rPr>
          <w:rFonts w:asciiTheme="majorHAnsi" w:eastAsia="Times New Roman" w:hAnsiTheme="majorHAnsi" w:cstheme="majorHAnsi"/>
          <w:i/>
          <w:iCs/>
          <w:color w:val="000000" w:themeColor="text1"/>
          <w:sz w:val="24"/>
          <w:szCs w:val="24"/>
        </w:rPr>
        <w:t>Contemplio</w:t>
      </w:r>
      <w:proofErr w:type="spellEnd"/>
      <w:r w:rsidRPr="009C4096">
        <w:rPr>
          <w:rFonts w:asciiTheme="majorHAnsi" w:eastAsia="Times New Roman" w:hAnsiTheme="majorHAnsi" w:cstheme="majorHAnsi"/>
          <w:i/>
          <w:iCs/>
          <w:color w:val="000000" w:themeColor="text1"/>
          <w:sz w:val="24"/>
          <w:szCs w:val="24"/>
        </w:rPr>
        <w:t>) Remaining</w:t>
      </w:r>
      <w:r w:rsidRPr="009C4096">
        <w:rPr>
          <w:rFonts w:asciiTheme="majorHAnsi" w:eastAsia="Times New Roman" w:hAnsiTheme="majorHAnsi" w:cstheme="majorHAnsi"/>
          <w:color w:val="000000" w:themeColor="text1"/>
          <w:sz w:val="24"/>
          <w:szCs w:val="24"/>
        </w:rPr>
        <w:t>. Now, take time to simply remain in the presence of God.</w:t>
      </w:r>
    </w:p>
    <w:p w14:paraId="029D58B4" w14:textId="696091FB"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38CD4AEA" w14:textId="77777777"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0C2B6E88" w14:textId="0F5AB333" w:rsidR="0018086D"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Tuesday: Discussion Guide</w:t>
      </w:r>
    </w:p>
    <w:p w14:paraId="1D276DFA" w14:textId="5D5E77EC" w:rsidR="00F07B9B"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Each week we’ll provide some questions to consider that will help you take the Scripture and the sermon into a deeper place</w:t>
      </w:r>
      <w:r w:rsidR="00B914E9" w:rsidRPr="009C4096">
        <w:rPr>
          <w:rFonts w:asciiTheme="majorHAnsi" w:eastAsia="Times New Roman" w:hAnsiTheme="majorHAnsi" w:cstheme="majorHAnsi"/>
          <w:color w:val="000000" w:themeColor="text1"/>
          <w:sz w:val="24"/>
          <w:szCs w:val="24"/>
        </w:rPr>
        <w:t>. We hope this fosters</w:t>
      </w:r>
      <w:r w:rsidRPr="009C4096">
        <w:rPr>
          <w:rFonts w:asciiTheme="majorHAnsi" w:eastAsia="Times New Roman" w:hAnsiTheme="majorHAnsi" w:cstheme="majorHAnsi"/>
          <w:color w:val="000000" w:themeColor="text1"/>
          <w:sz w:val="24"/>
          <w:szCs w:val="24"/>
        </w:rPr>
        <w:t xml:space="preserve"> meaningful conversations with those in your </w:t>
      </w:r>
      <w:r w:rsidR="00B914E9" w:rsidRPr="009C4096">
        <w:rPr>
          <w:rFonts w:asciiTheme="majorHAnsi" w:eastAsia="Times New Roman" w:hAnsiTheme="majorHAnsi" w:cstheme="majorHAnsi"/>
          <w:color w:val="000000" w:themeColor="text1"/>
          <w:sz w:val="24"/>
          <w:szCs w:val="24"/>
        </w:rPr>
        <w:t xml:space="preserve">community group, your spouse or a friend. Authentic change happens in community. </w:t>
      </w:r>
    </w:p>
    <w:p w14:paraId="0124BAA9" w14:textId="77777777" w:rsidR="00737762" w:rsidRPr="009C4096"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07600D3E" w14:textId="1BA27E34" w:rsidR="003B51E3" w:rsidRPr="00DC3828" w:rsidRDefault="008633C0" w:rsidP="00DC3828">
      <w:pPr>
        <w:pStyle w:val="ListParagraph"/>
        <w:numPr>
          <w:ilvl w:val="0"/>
          <w:numId w:val="9"/>
        </w:num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Read </w:t>
      </w:r>
      <w:r w:rsidR="00457D1D">
        <w:rPr>
          <w:rFonts w:asciiTheme="majorHAnsi" w:eastAsia="Times New Roman" w:hAnsiTheme="majorHAnsi" w:cstheme="majorHAnsi"/>
          <w:color w:val="222222"/>
          <w:sz w:val="24"/>
          <w:szCs w:val="24"/>
        </w:rPr>
        <w:t>Philippians 4:4-7.</w:t>
      </w:r>
      <w:r w:rsidR="00C14A75">
        <w:rPr>
          <w:rFonts w:asciiTheme="majorHAnsi" w:eastAsia="Times New Roman" w:hAnsiTheme="majorHAnsi" w:cstheme="majorHAnsi"/>
          <w:color w:val="222222"/>
          <w:sz w:val="24"/>
          <w:szCs w:val="24"/>
        </w:rPr>
        <w:t xml:space="preserve"> </w:t>
      </w:r>
      <w:r w:rsidR="00977C8A">
        <w:rPr>
          <w:rFonts w:asciiTheme="majorHAnsi" w:eastAsia="Times New Roman" w:hAnsiTheme="majorHAnsi" w:cstheme="majorHAnsi"/>
          <w:color w:val="222222"/>
          <w:sz w:val="24"/>
          <w:szCs w:val="24"/>
        </w:rPr>
        <w:t xml:space="preserve">What aspect of your </w:t>
      </w:r>
      <w:r w:rsidR="00941A78">
        <w:rPr>
          <w:rFonts w:asciiTheme="majorHAnsi" w:eastAsia="Times New Roman" w:hAnsiTheme="majorHAnsi" w:cstheme="majorHAnsi"/>
          <w:color w:val="222222"/>
          <w:sz w:val="24"/>
          <w:szCs w:val="24"/>
        </w:rPr>
        <w:t xml:space="preserve">life is being touched, challenged or spoken to through this Scripture? </w:t>
      </w:r>
      <w:r w:rsidR="0096199E">
        <w:rPr>
          <w:rFonts w:asciiTheme="majorHAnsi" w:eastAsia="Times New Roman" w:hAnsiTheme="majorHAnsi" w:cstheme="majorHAnsi"/>
          <w:color w:val="222222"/>
          <w:sz w:val="24"/>
          <w:szCs w:val="24"/>
        </w:rPr>
        <w:t xml:space="preserve">What would you like to say to Jesus about that? </w:t>
      </w:r>
      <w:r w:rsidR="0079145B">
        <w:rPr>
          <w:rFonts w:asciiTheme="majorHAnsi" w:eastAsia="Times New Roman" w:hAnsiTheme="majorHAnsi" w:cstheme="majorHAnsi"/>
          <w:color w:val="222222"/>
          <w:sz w:val="24"/>
          <w:szCs w:val="24"/>
        </w:rPr>
        <w:t>(The text invites us to “let our requests be made known to Go</w:t>
      </w:r>
      <w:r w:rsidR="00DC3828">
        <w:rPr>
          <w:rFonts w:asciiTheme="majorHAnsi" w:eastAsia="Times New Roman" w:hAnsiTheme="majorHAnsi" w:cstheme="majorHAnsi"/>
          <w:color w:val="222222"/>
          <w:sz w:val="24"/>
          <w:szCs w:val="24"/>
        </w:rPr>
        <w:t xml:space="preserve">d”) </w:t>
      </w:r>
      <w:r w:rsidR="00C14A75">
        <w:rPr>
          <w:rFonts w:asciiTheme="majorHAnsi" w:eastAsia="Times New Roman" w:hAnsiTheme="majorHAnsi" w:cstheme="majorHAnsi"/>
          <w:color w:val="222222"/>
          <w:sz w:val="24"/>
          <w:szCs w:val="24"/>
        </w:rPr>
        <w:t xml:space="preserve">Invite </w:t>
      </w:r>
      <w:r w:rsidR="00935DDF">
        <w:rPr>
          <w:rFonts w:asciiTheme="majorHAnsi" w:eastAsia="Times New Roman" w:hAnsiTheme="majorHAnsi" w:cstheme="majorHAnsi"/>
          <w:color w:val="222222"/>
          <w:sz w:val="24"/>
          <w:szCs w:val="24"/>
        </w:rPr>
        <w:t>the members of your family or community group to share</w:t>
      </w:r>
      <w:r w:rsidR="00DC3828">
        <w:rPr>
          <w:rFonts w:asciiTheme="majorHAnsi" w:eastAsia="Times New Roman" w:hAnsiTheme="majorHAnsi" w:cstheme="majorHAnsi"/>
          <w:color w:val="222222"/>
          <w:sz w:val="24"/>
          <w:szCs w:val="24"/>
        </w:rPr>
        <w:t xml:space="preserve">. </w:t>
      </w:r>
    </w:p>
    <w:p w14:paraId="2F3F56DC" w14:textId="77777777" w:rsidR="003B51E3" w:rsidRPr="003B51E3" w:rsidRDefault="003B51E3" w:rsidP="003B51E3">
      <w:pPr>
        <w:pStyle w:val="ListParagraph"/>
        <w:shd w:val="clear" w:color="auto" w:fill="FFFFFF"/>
        <w:spacing w:after="0" w:line="240" w:lineRule="auto"/>
        <w:rPr>
          <w:rFonts w:asciiTheme="majorHAnsi" w:eastAsia="Times New Roman" w:hAnsiTheme="majorHAnsi" w:cstheme="majorHAnsi"/>
          <w:color w:val="222222"/>
          <w:sz w:val="24"/>
          <w:szCs w:val="24"/>
        </w:rPr>
      </w:pPr>
    </w:p>
    <w:p w14:paraId="0AE8AD43" w14:textId="2BF3FC95" w:rsidR="003B51E3" w:rsidRDefault="003B51E3" w:rsidP="003B51E3">
      <w:pPr>
        <w:pStyle w:val="ListParagraph"/>
        <w:numPr>
          <w:ilvl w:val="0"/>
          <w:numId w:val="9"/>
        </w:numPr>
        <w:shd w:val="clear" w:color="auto" w:fill="FFFFFF"/>
        <w:spacing w:after="0" w:line="240" w:lineRule="auto"/>
        <w:rPr>
          <w:rFonts w:asciiTheme="majorHAnsi" w:eastAsia="Times New Roman" w:hAnsiTheme="majorHAnsi" w:cstheme="majorHAnsi"/>
          <w:color w:val="222222"/>
          <w:sz w:val="24"/>
          <w:szCs w:val="24"/>
        </w:rPr>
      </w:pPr>
      <w:r w:rsidRPr="003B51E3">
        <w:rPr>
          <w:rFonts w:asciiTheme="majorHAnsi" w:eastAsia="Times New Roman" w:hAnsiTheme="majorHAnsi" w:cstheme="majorHAnsi"/>
          <w:color w:val="222222"/>
          <w:sz w:val="24"/>
          <w:szCs w:val="24"/>
        </w:rPr>
        <w:t>Scott said threats force us to choose a pathway at the “fork” in the road—either confront the trouble head on or seek to medicate and numb.  What choice do you often make at the fork in the road and why?</w:t>
      </w:r>
    </w:p>
    <w:p w14:paraId="4A2D9E9E" w14:textId="77777777" w:rsidR="003B51E3" w:rsidRPr="003B51E3" w:rsidRDefault="003B51E3" w:rsidP="003B51E3">
      <w:pPr>
        <w:shd w:val="clear" w:color="auto" w:fill="FFFFFF"/>
        <w:spacing w:after="0" w:line="240" w:lineRule="auto"/>
        <w:rPr>
          <w:rFonts w:asciiTheme="majorHAnsi" w:eastAsia="Times New Roman" w:hAnsiTheme="majorHAnsi" w:cstheme="majorHAnsi"/>
          <w:color w:val="222222"/>
          <w:sz w:val="24"/>
          <w:szCs w:val="24"/>
        </w:rPr>
      </w:pPr>
    </w:p>
    <w:p w14:paraId="1B4B9D7D" w14:textId="177A9187" w:rsidR="003B51E3" w:rsidRDefault="003B51E3" w:rsidP="003B51E3">
      <w:pPr>
        <w:pStyle w:val="ListParagraph"/>
        <w:numPr>
          <w:ilvl w:val="0"/>
          <w:numId w:val="9"/>
        </w:numPr>
        <w:shd w:val="clear" w:color="auto" w:fill="FFFFFF"/>
        <w:spacing w:after="0" w:line="240" w:lineRule="auto"/>
        <w:rPr>
          <w:rFonts w:asciiTheme="majorHAnsi" w:eastAsia="Times New Roman" w:hAnsiTheme="majorHAnsi" w:cstheme="majorHAnsi"/>
          <w:color w:val="222222"/>
          <w:sz w:val="24"/>
          <w:szCs w:val="24"/>
        </w:rPr>
      </w:pPr>
      <w:r w:rsidRPr="003B51E3">
        <w:rPr>
          <w:rFonts w:asciiTheme="majorHAnsi" w:eastAsia="Times New Roman" w:hAnsiTheme="majorHAnsi" w:cstheme="majorHAnsi"/>
          <w:color w:val="222222"/>
          <w:sz w:val="24"/>
          <w:szCs w:val="24"/>
        </w:rPr>
        <w:t>Scott said that pain and trouble is a gift that compels us to live in reality. Do you see pain in this way?  What would your life look like if it was pain free?</w:t>
      </w:r>
    </w:p>
    <w:p w14:paraId="1C7A5530" w14:textId="77777777" w:rsidR="003B51E3" w:rsidRPr="003B51E3" w:rsidRDefault="003B51E3" w:rsidP="003B51E3">
      <w:pPr>
        <w:pStyle w:val="ListParagraph"/>
        <w:shd w:val="clear" w:color="auto" w:fill="FFFFFF"/>
        <w:spacing w:after="0" w:line="240" w:lineRule="auto"/>
        <w:rPr>
          <w:rFonts w:asciiTheme="majorHAnsi" w:eastAsia="Times New Roman" w:hAnsiTheme="majorHAnsi" w:cstheme="majorHAnsi"/>
          <w:color w:val="222222"/>
          <w:sz w:val="24"/>
          <w:szCs w:val="24"/>
        </w:rPr>
      </w:pPr>
    </w:p>
    <w:p w14:paraId="3EE57617" w14:textId="1C22D93F" w:rsidR="003B51E3" w:rsidRDefault="003B51E3" w:rsidP="003B51E3">
      <w:pPr>
        <w:pStyle w:val="ListParagraph"/>
        <w:numPr>
          <w:ilvl w:val="0"/>
          <w:numId w:val="9"/>
        </w:numPr>
        <w:shd w:val="clear" w:color="auto" w:fill="FFFFFF"/>
        <w:spacing w:after="0" w:line="240" w:lineRule="auto"/>
        <w:rPr>
          <w:rFonts w:asciiTheme="majorHAnsi" w:eastAsia="Times New Roman" w:hAnsiTheme="majorHAnsi" w:cstheme="majorHAnsi"/>
          <w:color w:val="222222"/>
          <w:sz w:val="24"/>
          <w:szCs w:val="24"/>
        </w:rPr>
      </w:pPr>
      <w:r w:rsidRPr="003B51E3">
        <w:rPr>
          <w:rFonts w:asciiTheme="majorHAnsi" w:eastAsia="Times New Roman" w:hAnsiTheme="majorHAnsi" w:cstheme="majorHAnsi"/>
          <w:color w:val="222222"/>
          <w:sz w:val="24"/>
          <w:szCs w:val="24"/>
        </w:rPr>
        <w:t>Scott said that David had freedom from fear because he made his “one thing” (v. 4) the voice and face of God (intimacy)—that it grounded him in true reality.  Do you feel like you know this sort of freedom from fear?</w:t>
      </w:r>
    </w:p>
    <w:p w14:paraId="7FF5124F" w14:textId="77777777" w:rsidR="003B51E3" w:rsidRPr="003B51E3" w:rsidRDefault="003B51E3" w:rsidP="003B51E3">
      <w:pPr>
        <w:shd w:val="clear" w:color="auto" w:fill="FFFFFF"/>
        <w:spacing w:after="0" w:line="240" w:lineRule="auto"/>
        <w:rPr>
          <w:rFonts w:asciiTheme="majorHAnsi" w:eastAsia="Times New Roman" w:hAnsiTheme="majorHAnsi" w:cstheme="majorHAnsi"/>
          <w:color w:val="222222"/>
          <w:sz w:val="24"/>
          <w:szCs w:val="24"/>
        </w:rPr>
      </w:pPr>
    </w:p>
    <w:p w14:paraId="7B6C9BCD" w14:textId="6191E90B" w:rsidR="00DC337B" w:rsidRDefault="003B51E3" w:rsidP="00A7314D">
      <w:pPr>
        <w:pStyle w:val="ListParagraph"/>
        <w:numPr>
          <w:ilvl w:val="0"/>
          <w:numId w:val="9"/>
        </w:numPr>
        <w:shd w:val="clear" w:color="auto" w:fill="FFFFFF"/>
        <w:spacing w:after="0" w:line="240" w:lineRule="auto"/>
        <w:rPr>
          <w:rFonts w:asciiTheme="majorHAnsi" w:eastAsia="Times New Roman" w:hAnsiTheme="majorHAnsi" w:cstheme="majorHAnsi"/>
          <w:color w:val="222222"/>
          <w:sz w:val="24"/>
          <w:szCs w:val="24"/>
        </w:rPr>
      </w:pPr>
      <w:r w:rsidRPr="00C62C25">
        <w:rPr>
          <w:rFonts w:asciiTheme="majorHAnsi" w:eastAsia="Times New Roman" w:hAnsiTheme="majorHAnsi" w:cstheme="majorHAnsi"/>
          <w:color w:val="222222"/>
          <w:sz w:val="24"/>
          <w:szCs w:val="24"/>
        </w:rPr>
        <w:t>How does waiting on the Lord in prayer (v. 14) ground you in God?</w:t>
      </w:r>
      <w:r w:rsidR="000B0704" w:rsidRPr="00C62C25">
        <w:rPr>
          <w:rFonts w:asciiTheme="majorHAnsi" w:eastAsia="Times New Roman" w:hAnsiTheme="majorHAnsi" w:cstheme="majorHAnsi"/>
          <w:color w:val="222222"/>
          <w:sz w:val="24"/>
          <w:szCs w:val="24"/>
        </w:rPr>
        <w:t xml:space="preserve"> Given the current global pandemic, </w:t>
      </w:r>
      <w:r w:rsidR="00A32536" w:rsidRPr="00C62C25">
        <w:rPr>
          <w:rFonts w:asciiTheme="majorHAnsi" w:eastAsia="Times New Roman" w:hAnsiTheme="majorHAnsi" w:cstheme="majorHAnsi"/>
          <w:color w:val="222222"/>
          <w:sz w:val="24"/>
          <w:szCs w:val="24"/>
        </w:rPr>
        <w:t>how could “walking in the way of the Lord” (v11) shift your perspective?</w:t>
      </w:r>
      <w:r w:rsidR="00BC5B82" w:rsidRPr="00C62C25">
        <w:rPr>
          <w:rFonts w:asciiTheme="majorHAnsi" w:eastAsia="Times New Roman" w:hAnsiTheme="majorHAnsi" w:cstheme="majorHAnsi"/>
          <w:color w:val="222222"/>
          <w:sz w:val="24"/>
          <w:szCs w:val="24"/>
        </w:rPr>
        <w:t xml:space="preserve"> How can your family</w:t>
      </w:r>
      <w:r w:rsidR="00A1569B" w:rsidRPr="00C62C25">
        <w:rPr>
          <w:rFonts w:asciiTheme="majorHAnsi" w:eastAsia="Times New Roman" w:hAnsiTheme="majorHAnsi" w:cstheme="majorHAnsi"/>
          <w:color w:val="222222"/>
          <w:sz w:val="24"/>
          <w:szCs w:val="24"/>
        </w:rPr>
        <w:t xml:space="preserve"> and those in your neighborhood community group help you choose confidence in the character and story of God, rather than your own way or the </w:t>
      </w:r>
      <w:r w:rsidR="00C62C25" w:rsidRPr="00C62C25">
        <w:rPr>
          <w:rFonts w:asciiTheme="majorHAnsi" w:eastAsia="Times New Roman" w:hAnsiTheme="majorHAnsi" w:cstheme="majorHAnsi"/>
          <w:color w:val="222222"/>
          <w:sz w:val="24"/>
          <w:szCs w:val="24"/>
        </w:rPr>
        <w:t>worlds way?</w:t>
      </w:r>
      <w:r w:rsidRPr="00C62C25">
        <w:rPr>
          <w:rFonts w:asciiTheme="majorHAnsi" w:eastAsia="Times New Roman" w:hAnsiTheme="majorHAnsi" w:cstheme="majorHAnsi"/>
          <w:color w:val="222222"/>
          <w:sz w:val="24"/>
          <w:szCs w:val="24"/>
        </w:rPr>
        <w:t xml:space="preserve"> </w:t>
      </w:r>
    </w:p>
    <w:p w14:paraId="44585AF6" w14:textId="77777777" w:rsidR="00F40D9E" w:rsidRPr="00F40D9E" w:rsidRDefault="00F40D9E" w:rsidP="00F40D9E">
      <w:pPr>
        <w:pStyle w:val="ListParagraph"/>
        <w:rPr>
          <w:rFonts w:asciiTheme="majorHAnsi" w:eastAsia="Times New Roman" w:hAnsiTheme="majorHAnsi" w:cstheme="majorHAnsi"/>
          <w:color w:val="222222"/>
          <w:sz w:val="24"/>
          <w:szCs w:val="24"/>
        </w:rPr>
      </w:pPr>
    </w:p>
    <w:p w14:paraId="35A63552" w14:textId="15C83670" w:rsidR="00F40D9E" w:rsidRPr="00C62C25" w:rsidRDefault="00F40D9E" w:rsidP="00A7314D">
      <w:pPr>
        <w:pStyle w:val="ListParagraph"/>
        <w:numPr>
          <w:ilvl w:val="0"/>
          <w:numId w:val="9"/>
        </w:num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lastRenderedPageBreak/>
        <w:t xml:space="preserve">The next few weeks will require us to stay in our </w:t>
      </w:r>
      <w:r w:rsidR="00BA197A">
        <w:rPr>
          <w:rFonts w:asciiTheme="majorHAnsi" w:eastAsia="Times New Roman" w:hAnsiTheme="majorHAnsi" w:cstheme="majorHAnsi"/>
          <w:color w:val="222222"/>
          <w:sz w:val="24"/>
          <w:szCs w:val="24"/>
        </w:rPr>
        <w:t xml:space="preserve">homes more than we typically would as we wait and pray for </w:t>
      </w:r>
      <w:r w:rsidR="00561D72">
        <w:rPr>
          <w:rFonts w:asciiTheme="majorHAnsi" w:eastAsia="Times New Roman" w:hAnsiTheme="majorHAnsi" w:cstheme="majorHAnsi"/>
          <w:color w:val="222222"/>
          <w:sz w:val="24"/>
          <w:szCs w:val="24"/>
        </w:rPr>
        <w:t xml:space="preserve">the global health crisis to </w:t>
      </w:r>
      <w:r w:rsidR="00276165">
        <w:rPr>
          <w:rFonts w:asciiTheme="majorHAnsi" w:eastAsia="Times New Roman" w:hAnsiTheme="majorHAnsi" w:cstheme="majorHAnsi"/>
          <w:color w:val="222222"/>
          <w:sz w:val="24"/>
          <w:szCs w:val="24"/>
        </w:rPr>
        <w:t>subside.</w:t>
      </w:r>
      <w:r w:rsidR="00CF0170">
        <w:rPr>
          <w:rFonts w:asciiTheme="majorHAnsi" w:eastAsia="Times New Roman" w:hAnsiTheme="majorHAnsi" w:cstheme="majorHAnsi"/>
          <w:color w:val="222222"/>
          <w:sz w:val="24"/>
          <w:szCs w:val="24"/>
        </w:rPr>
        <w:t xml:space="preserve"> </w:t>
      </w:r>
      <w:r w:rsidR="00276165">
        <w:rPr>
          <w:rFonts w:asciiTheme="majorHAnsi" w:eastAsia="Times New Roman" w:hAnsiTheme="majorHAnsi" w:cstheme="majorHAnsi"/>
          <w:color w:val="222222"/>
          <w:sz w:val="24"/>
          <w:szCs w:val="24"/>
        </w:rPr>
        <w:t xml:space="preserve"> </w:t>
      </w:r>
      <w:r w:rsidR="00652A12">
        <w:rPr>
          <w:rFonts w:asciiTheme="majorHAnsi" w:eastAsia="Times New Roman" w:hAnsiTheme="majorHAnsi" w:cstheme="majorHAnsi"/>
          <w:color w:val="222222"/>
          <w:sz w:val="24"/>
          <w:szCs w:val="24"/>
        </w:rPr>
        <w:t xml:space="preserve">Think about David’s prayer </w:t>
      </w:r>
      <w:r w:rsidR="00A26259">
        <w:rPr>
          <w:rFonts w:asciiTheme="majorHAnsi" w:eastAsia="Times New Roman" w:hAnsiTheme="majorHAnsi" w:cstheme="majorHAnsi"/>
          <w:color w:val="222222"/>
          <w:sz w:val="24"/>
          <w:szCs w:val="24"/>
        </w:rPr>
        <w:t>in Psalm 27– “one thing I ask</w:t>
      </w:r>
      <w:r w:rsidR="009B144C">
        <w:rPr>
          <w:rFonts w:asciiTheme="majorHAnsi" w:eastAsia="Times New Roman" w:hAnsiTheme="majorHAnsi" w:cstheme="majorHAnsi"/>
          <w:color w:val="222222"/>
          <w:sz w:val="24"/>
          <w:szCs w:val="24"/>
        </w:rPr>
        <w:t xml:space="preserve"> of the Lord, that I will seek after- to dwell in the house of the Lord all the </w:t>
      </w:r>
      <w:r w:rsidR="00CF0170">
        <w:rPr>
          <w:rFonts w:asciiTheme="majorHAnsi" w:eastAsia="Times New Roman" w:hAnsiTheme="majorHAnsi" w:cstheme="majorHAnsi"/>
          <w:color w:val="222222"/>
          <w:sz w:val="24"/>
          <w:szCs w:val="24"/>
        </w:rPr>
        <w:t>days</w:t>
      </w:r>
      <w:r w:rsidR="009B144C">
        <w:rPr>
          <w:rFonts w:asciiTheme="majorHAnsi" w:eastAsia="Times New Roman" w:hAnsiTheme="majorHAnsi" w:cstheme="majorHAnsi"/>
          <w:color w:val="222222"/>
          <w:sz w:val="24"/>
          <w:szCs w:val="24"/>
        </w:rPr>
        <w:t xml:space="preserve"> of my life.”</w:t>
      </w:r>
      <w:r w:rsidR="007D6B4C">
        <w:rPr>
          <w:rFonts w:asciiTheme="majorHAnsi" w:eastAsia="Times New Roman" w:hAnsiTheme="majorHAnsi" w:cstheme="majorHAnsi"/>
          <w:color w:val="222222"/>
          <w:sz w:val="24"/>
          <w:szCs w:val="24"/>
        </w:rPr>
        <w:t xml:space="preserve"> </w:t>
      </w:r>
      <w:r w:rsidR="00292B93">
        <w:rPr>
          <w:rFonts w:asciiTheme="majorHAnsi" w:eastAsia="Times New Roman" w:hAnsiTheme="majorHAnsi" w:cstheme="majorHAnsi"/>
          <w:color w:val="222222"/>
          <w:sz w:val="24"/>
          <w:szCs w:val="24"/>
        </w:rPr>
        <w:t>What was the psalmist speaking of?</w:t>
      </w:r>
      <w:r w:rsidR="00D1387E">
        <w:rPr>
          <w:rFonts w:asciiTheme="majorHAnsi" w:eastAsia="Times New Roman" w:hAnsiTheme="majorHAnsi" w:cstheme="majorHAnsi"/>
          <w:color w:val="222222"/>
          <w:sz w:val="24"/>
          <w:szCs w:val="24"/>
        </w:rPr>
        <w:t xml:space="preserve"> </w:t>
      </w:r>
      <w:r w:rsidR="00BB45B9">
        <w:rPr>
          <w:rFonts w:asciiTheme="majorHAnsi" w:eastAsia="Times New Roman" w:hAnsiTheme="majorHAnsi" w:cstheme="majorHAnsi"/>
          <w:color w:val="222222"/>
          <w:sz w:val="24"/>
          <w:szCs w:val="24"/>
        </w:rPr>
        <w:t xml:space="preserve">David was a shepherd, and spent a significant </w:t>
      </w:r>
      <w:r w:rsidR="00556DC7">
        <w:rPr>
          <w:rFonts w:asciiTheme="majorHAnsi" w:eastAsia="Times New Roman" w:hAnsiTheme="majorHAnsi" w:cstheme="majorHAnsi"/>
          <w:color w:val="222222"/>
          <w:sz w:val="24"/>
          <w:szCs w:val="24"/>
        </w:rPr>
        <w:t>amount of time alone, yet God used the solitude to shape David’s heart in beautiful ways</w:t>
      </w:r>
      <w:r w:rsidR="00B33D2F">
        <w:rPr>
          <w:rFonts w:asciiTheme="majorHAnsi" w:eastAsia="Times New Roman" w:hAnsiTheme="majorHAnsi" w:cstheme="majorHAnsi"/>
          <w:color w:val="222222"/>
          <w:sz w:val="24"/>
          <w:szCs w:val="24"/>
        </w:rPr>
        <w:t>. Pray now</w:t>
      </w:r>
      <w:r w:rsidR="00687680">
        <w:rPr>
          <w:rFonts w:asciiTheme="majorHAnsi" w:eastAsia="Times New Roman" w:hAnsiTheme="majorHAnsi" w:cstheme="majorHAnsi"/>
          <w:color w:val="222222"/>
          <w:sz w:val="24"/>
          <w:szCs w:val="24"/>
        </w:rPr>
        <w:t xml:space="preserve"> for times</w:t>
      </w:r>
      <w:r w:rsidR="00B33D2F">
        <w:rPr>
          <w:rFonts w:asciiTheme="majorHAnsi" w:eastAsia="Times New Roman" w:hAnsiTheme="majorHAnsi" w:cstheme="majorHAnsi"/>
          <w:color w:val="222222"/>
          <w:sz w:val="24"/>
          <w:szCs w:val="24"/>
        </w:rPr>
        <w:t xml:space="preserve"> solitude and silence with God, where he will shape your heart to be more like his. </w:t>
      </w:r>
    </w:p>
    <w:p w14:paraId="04984C8E" w14:textId="77777777" w:rsidR="009925A0" w:rsidRPr="006170FC" w:rsidRDefault="009925A0" w:rsidP="006170FC">
      <w:pPr>
        <w:shd w:val="clear" w:color="auto" w:fill="FFFFFF"/>
        <w:spacing w:after="100" w:line="240" w:lineRule="auto"/>
        <w:rPr>
          <w:rFonts w:asciiTheme="majorHAnsi" w:eastAsia="Times New Roman" w:hAnsiTheme="majorHAnsi" w:cstheme="majorHAnsi"/>
          <w:color w:val="000000"/>
          <w:sz w:val="24"/>
          <w:szCs w:val="24"/>
        </w:rPr>
      </w:pPr>
    </w:p>
    <w:p w14:paraId="2779A571" w14:textId="77777777" w:rsidR="00367C62" w:rsidRDefault="00367C62" w:rsidP="00B914E9">
      <w:pPr>
        <w:shd w:val="clear" w:color="auto" w:fill="FFFFFF"/>
        <w:spacing w:after="0" w:line="240" w:lineRule="auto"/>
        <w:rPr>
          <w:rFonts w:asciiTheme="majorHAnsi" w:eastAsia="Times New Roman" w:hAnsiTheme="majorHAnsi" w:cstheme="majorHAnsi"/>
          <w:b/>
          <w:bCs/>
          <w:color w:val="000000" w:themeColor="text1"/>
          <w:sz w:val="24"/>
          <w:szCs w:val="24"/>
        </w:rPr>
      </w:pPr>
    </w:p>
    <w:p w14:paraId="477D4317" w14:textId="77777777" w:rsidR="00367C62" w:rsidRDefault="00367C62" w:rsidP="00B914E9">
      <w:pPr>
        <w:shd w:val="clear" w:color="auto" w:fill="FFFFFF"/>
        <w:spacing w:after="0" w:line="240" w:lineRule="auto"/>
        <w:rPr>
          <w:rFonts w:asciiTheme="majorHAnsi" w:eastAsia="Times New Roman" w:hAnsiTheme="majorHAnsi" w:cstheme="majorHAnsi"/>
          <w:b/>
          <w:bCs/>
          <w:color w:val="000000" w:themeColor="text1"/>
          <w:sz w:val="24"/>
          <w:szCs w:val="24"/>
        </w:rPr>
      </w:pPr>
    </w:p>
    <w:p w14:paraId="71C86CF0" w14:textId="77777777" w:rsidR="00367C62" w:rsidRDefault="00367C62" w:rsidP="00B914E9">
      <w:pPr>
        <w:shd w:val="clear" w:color="auto" w:fill="FFFFFF"/>
        <w:spacing w:after="0" w:line="240" w:lineRule="auto"/>
        <w:rPr>
          <w:rFonts w:asciiTheme="majorHAnsi" w:eastAsia="Times New Roman" w:hAnsiTheme="majorHAnsi" w:cstheme="majorHAnsi"/>
          <w:b/>
          <w:bCs/>
          <w:color w:val="000000" w:themeColor="text1"/>
          <w:sz w:val="24"/>
          <w:szCs w:val="24"/>
        </w:rPr>
      </w:pPr>
    </w:p>
    <w:p w14:paraId="08116A9B" w14:textId="2B8393C3" w:rsidR="00B914E9" w:rsidRPr="009C4096" w:rsidRDefault="00B914E9" w:rsidP="00B914E9">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Wednesday: Review of Confession</w:t>
      </w:r>
    </w:p>
    <w:p w14:paraId="77570CD1" w14:textId="77777777" w:rsidR="001938AF" w:rsidRPr="009C4096"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46E93571" w14:textId="465357A9" w:rsidR="003B51E3" w:rsidRPr="003B51E3" w:rsidRDefault="003B51E3" w:rsidP="003B51E3">
      <w:pPr>
        <w:shd w:val="clear" w:color="auto" w:fill="FFFFFF"/>
        <w:spacing w:after="100" w:line="240" w:lineRule="auto"/>
        <w:rPr>
          <w:rFonts w:asciiTheme="majorHAnsi" w:eastAsia="Times New Roman" w:hAnsiTheme="majorHAnsi" w:cstheme="majorHAnsi"/>
          <w:i/>
          <w:color w:val="222222"/>
          <w:sz w:val="24"/>
          <w:szCs w:val="24"/>
        </w:rPr>
      </w:pPr>
      <w:r w:rsidRPr="003B51E3">
        <w:rPr>
          <w:rFonts w:asciiTheme="majorHAnsi" w:eastAsia="Times New Roman" w:hAnsiTheme="majorHAnsi" w:cstheme="majorHAnsi"/>
          <w:i/>
          <w:color w:val="222222"/>
          <w:sz w:val="24"/>
          <w:szCs w:val="24"/>
        </w:rPr>
        <w:t>Father, we confess today that we often live as if our actual confession is that this world is all that exists and we are left to our own devices to fix things. We have turned to fear, worry and anxiety in an effort to control the uncontrollable, rather than turn to the One who is in control. Forgive us for making our “one thing” other things besides You. Revive our memories that in Christ, we have the power we need today to deal with chaos and tribulation. Guard our hearts, Holy Spirit, in Christ Jesus, Our Lord, granting us peace. Amen.</w:t>
      </w:r>
    </w:p>
    <w:p w14:paraId="6CE47505" w14:textId="232CEF0A" w:rsidR="001938AF"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Spend some time talking with God. Perhaps this corporate confession stirred some deeper places in your soul that need to receive </w:t>
      </w:r>
      <w:r w:rsidR="0018086D" w:rsidRPr="009C4096">
        <w:rPr>
          <w:rFonts w:asciiTheme="majorHAnsi" w:eastAsia="Times New Roman" w:hAnsiTheme="majorHAnsi" w:cstheme="majorHAnsi"/>
          <w:color w:val="000000" w:themeColor="text1"/>
          <w:sz w:val="24"/>
          <w:szCs w:val="24"/>
        </w:rPr>
        <w:t>H</w:t>
      </w:r>
      <w:r w:rsidRPr="009C4096">
        <w:rPr>
          <w:rFonts w:asciiTheme="majorHAnsi" w:eastAsia="Times New Roman" w:hAnsiTheme="majorHAnsi" w:cstheme="majorHAnsi"/>
          <w:color w:val="000000" w:themeColor="text1"/>
          <w:sz w:val="24"/>
          <w:szCs w:val="24"/>
        </w:rPr>
        <w:t xml:space="preserve">is grace. </w:t>
      </w:r>
    </w:p>
    <w:p w14:paraId="0DDB0955" w14:textId="77777777" w:rsidR="001830D9" w:rsidRPr="009C4096" w:rsidRDefault="001830D9"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0E6CC049" w14:textId="76445E58" w:rsidR="001938AF" w:rsidRPr="009C4096"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As you received communion this past Sunday, what burden did God free your heart from? </w:t>
      </w:r>
    </w:p>
    <w:p w14:paraId="37E44397" w14:textId="20EC8E95" w:rsidR="001938AF" w:rsidRPr="009C4096"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Where do you sense God drawing you further to himself, his community, the world?</w:t>
      </w:r>
    </w:p>
    <w:p w14:paraId="2E26A83F" w14:textId="1C11429E" w:rsidR="000A1D27" w:rsidRPr="009C4096" w:rsidRDefault="000A1D27"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5D4DF79B" w14:textId="77777777" w:rsidR="0064334B" w:rsidRPr="009C4096" w:rsidRDefault="0064334B"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2D81446B" w14:textId="7B90207A" w:rsidR="00B02EE6" w:rsidRPr="009C4096" w:rsidRDefault="001938AF" w:rsidP="00484940">
      <w:pPr>
        <w:shd w:val="clear" w:color="auto" w:fill="FFFFFF"/>
        <w:spacing w:after="0" w:line="240" w:lineRule="auto"/>
        <w:rPr>
          <w:rFonts w:asciiTheme="majorHAnsi" w:eastAsia="Times New Roman" w:hAnsiTheme="majorHAnsi" w:cstheme="majorHAnsi"/>
          <w:b/>
          <w:bCs/>
          <w:color w:val="000000" w:themeColor="text1"/>
          <w:sz w:val="24"/>
          <w:szCs w:val="24"/>
        </w:rPr>
      </w:pPr>
      <w:r w:rsidRPr="009C4096">
        <w:rPr>
          <w:rFonts w:asciiTheme="majorHAnsi" w:eastAsia="Times New Roman" w:hAnsiTheme="majorHAnsi" w:cstheme="majorHAnsi"/>
          <w:b/>
          <w:bCs/>
          <w:color w:val="000000" w:themeColor="text1"/>
          <w:sz w:val="24"/>
          <w:szCs w:val="24"/>
        </w:rPr>
        <w:t xml:space="preserve">Thursday: </w:t>
      </w:r>
      <w:r w:rsidR="00F65921" w:rsidRPr="009C4096">
        <w:rPr>
          <w:rFonts w:asciiTheme="majorHAnsi" w:eastAsia="Times New Roman" w:hAnsiTheme="majorHAnsi" w:cstheme="majorHAnsi"/>
          <w:b/>
          <w:bCs/>
          <w:color w:val="000000" w:themeColor="text1"/>
          <w:sz w:val="24"/>
          <w:szCs w:val="24"/>
        </w:rPr>
        <w:t>Hymn Devotional</w:t>
      </w:r>
    </w:p>
    <w:p w14:paraId="2F838990" w14:textId="33CB317B" w:rsidR="003575A4" w:rsidRPr="003575A4" w:rsidRDefault="00624BCC" w:rsidP="003575A4">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hAnsiTheme="majorHAnsi" w:cstheme="majorHAnsi"/>
          <w:sz w:val="24"/>
          <w:szCs w:val="24"/>
        </w:rPr>
        <w:t xml:space="preserve">Psalm 27 tells us that God is our stronghold even through the darkest times. </w:t>
      </w:r>
      <w:r w:rsidR="003575A4" w:rsidRPr="003575A4">
        <w:rPr>
          <w:rFonts w:asciiTheme="majorHAnsi" w:hAnsiTheme="majorHAnsi" w:cstheme="majorHAnsi"/>
          <w:sz w:val="24"/>
          <w:szCs w:val="24"/>
        </w:rPr>
        <w:t>Let</w:t>
      </w:r>
      <w:r>
        <w:rPr>
          <w:rFonts w:asciiTheme="majorHAnsi" w:hAnsiTheme="majorHAnsi" w:cstheme="majorHAnsi"/>
          <w:sz w:val="24"/>
          <w:szCs w:val="24"/>
        </w:rPr>
        <w:t xml:space="preserve"> us </w:t>
      </w:r>
      <w:r w:rsidR="00E4743A">
        <w:rPr>
          <w:rFonts w:asciiTheme="majorHAnsi" w:hAnsiTheme="majorHAnsi" w:cstheme="majorHAnsi"/>
          <w:sz w:val="24"/>
          <w:szCs w:val="24"/>
        </w:rPr>
        <w:t>dwell</w:t>
      </w:r>
      <w:r w:rsidR="003575A4" w:rsidRPr="003575A4">
        <w:rPr>
          <w:rFonts w:asciiTheme="majorHAnsi" w:hAnsiTheme="majorHAnsi" w:cstheme="majorHAnsi"/>
          <w:sz w:val="24"/>
          <w:szCs w:val="24"/>
        </w:rPr>
        <w:t xml:space="preserve"> on the </w:t>
      </w:r>
      <w:r w:rsidR="003575A4">
        <w:rPr>
          <w:rFonts w:asciiTheme="majorHAnsi" w:hAnsiTheme="majorHAnsi" w:cstheme="majorHAnsi"/>
          <w:sz w:val="24"/>
          <w:szCs w:val="24"/>
        </w:rPr>
        <w:t>kindness</w:t>
      </w:r>
      <w:r w:rsidR="003575A4" w:rsidRPr="003575A4">
        <w:rPr>
          <w:rFonts w:asciiTheme="majorHAnsi" w:hAnsiTheme="majorHAnsi" w:cstheme="majorHAnsi"/>
          <w:sz w:val="24"/>
          <w:szCs w:val="24"/>
        </w:rPr>
        <w:t xml:space="preserve">, </w:t>
      </w:r>
      <w:r w:rsidR="003575A4">
        <w:rPr>
          <w:rFonts w:asciiTheme="majorHAnsi" w:hAnsiTheme="majorHAnsi" w:cstheme="majorHAnsi"/>
          <w:sz w:val="24"/>
          <w:szCs w:val="24"/>
        </w:rPr>
        <w:t>power,</w:t>
      </w:r>
      <w:r w:rsidR="003575A4" w:rsidRPr="003575A4">
        <w:rPr>
          <w:rFonts w:asciiTheme="majorHAnsi" w:hAnsiTheme="majorHAnsi" w:cstheme="majorHAnsi"/>
          <w:sz w:val="24"/>
          <w:szCs w:val="24"/>
        </w:rPr>
        <w:t xml:space="preserve"> and </w:t>
      </w:r>
      <w:r>
        <w:rPr>
          <w:rFonts w:asciiTheme="majorHAnsi" w:hAnsiTheme="majorHAnsi" w:cstheme="majorHAnsi"/>
          <w:sz w:val="24"/>
          <w:szCs w:val="24"/>
        </w:rPr>
        <w:t>beauty</w:t>
      </w:r>
      <w:r w:rsidR="003575A4" w:rsidRPr="003575A4">
        <w:rPr>
          <w:rFonts w:asciiTheme="majorHAnsi" w:hAnsiTheme="majorHAnsi" w:cstheme="majorHAnsi"/>
          <w:sz w:val="24"/>
          <w:szCs w:val="24"/>
        </w:rPr>
        <w:t xml:space="preserve"> of the Lord God Almighty with </w:t>
      </w:r>
      <w:r w:rsidR="00601975" w:rsidRPr="001D2D9E">
        <w:rPr>
          <w:rFonts w:asciiTheme="majorHAnsi" w:hAnsiTheme="majorHAnsi" w:cstheme="majorHAnsi"/>
          <w:i/>
          <w:sz w:val="24"/>
          <w:szCs w:val="24"/>
        </w:rPr>
        <w:t>O For a Thousand Tongues To Sing</w:t>
      </w:r>
      <w:r w:rsidR="003575A4" w:rsidRPr="003575A4">
        <w:rPr>
          <w:rFonts w:asciiTheme="majorHAnsi" w:hAnsiTheme="majorHAnsi" w:cstheme="majorHAnsi"/>
          <w:sz w:val="24"/>
          <w:szCs w:val="24"/>
        </w:rPr>
        <w:t>.</w:t>
      </w:r>
      <w:r w:rsidR="00F65921" w:rsidRPr="003575A4">
        <w:rPr>
          <w:rFonts w:asciiTheme="majorHAnsi" w:eastAsia="Times New Roman" w:hAnsiTheme="majorHAnsi" w:cstheme="majorHAnsi"/>
          <w:color w:val="000000" w:themeColor="text1"/>
          <w:sz w:val="24"/>
          <w:szCs w:val="24"/>
        </w:rPr>
        <w:t xml:space="preserve"> </w:t>
      </w:r>
    </w:p>
    <w:p w14:paraId="3442F19E" w14:textId="77777777" w:rsidR="003575A4" w:rsidRDefault="003575A4" w:rsidP="003575A4">
      <w:pPr>
        <w:shd w:val="clear" w:color="auto" w:fill="FFFFFF"/>
        <w:spacing w:after="0" w:line="240" w:lineRule="auto"/>
        <w:rPr>
          <w:rFonts w:asciiTheme="majorHAnsi" w:eastAsia="Times New Roman" w:hAnsiTheme="majorHAnsi" w:cstheme="majorHAnsi"/>
          <w:color w:val="000000" w:themeColor="text1"/>
          <w:sz w:val="24"/>
          <w:szCs w:val="24"/>
        </w:rPr>
      </w:pPr>
    </w:p>
    <w:p w14:paraId="7B5ABBF7" w14:textId="7AC91EDD" w:rsidR="003575A4" w:rsidRDefault="00601975" w:rsidP="00601975">
      <w:pPr>
        <w:shd w:val="clear" w:color="auto" w:fill="FFFFFF"/>
        <w:spacing w:after="0" w:line="240" w:lineRule="auto"/>
        <w:rPr>
          <w:rFonts w:asciiTheme="majorHAnsi" w:hAnsiTheme="majorHAnsi" w:cstheme="majorHAnsi"/>
          <w:i/>
          <w:iCs/>
          <w:color w:val="222222"/>
          <w:shd w:val="clear" w:color="auto" w:fill="FFFFFF"/>
        </w:rPr>
      </w:pPr>
      <w:r>
        <w:rPr>
          <w:rFonts w:asciiTheme="majorHAnsi" w:hAnsiTheme="majorHAnsi" w:cstheme="majorHAnsi"/>
          <w:i/>
          <w:iCs/>
          <w:color w:val="222222"/>
          <w:shd w:val="clear" w:color="auto" w:fill="FFFFFF"/>
        </w:rPr>
        <w:t>O For a Thousand Tongues To Sing</w:t>
      </w:r>
    </w:p>
    <w:p w14:paraId="705AE4BE" w14:textId="77777777" w:rsidR="00601975" w:rsidRDefault="00601975" w:rsidP="00601975">
      <w:pPr>
        <w:shd w:val="clear" w:color="auto" w:fill="FFFFFF"/>
        <w:spacing w:after="0" w:line="240" w:lineRule="auto"/>
        <w:rPr>
          <w:rFonts w:asciiTheme="majorHAnsi" w:hAnsiTheme="majorHAnsi" w:cstheme="majorHAnsi"/>
          <w:i/>
          <w:iCs/>
          <w:color w:val="222222"/>
          <w:shd w:val="clear" w:color="auto" w:fill="FFFFFF"/>
        </w:rPr>
      </w:pPr>
    </w:p>
    <w:p w14:paraId="157BCD42" w14:textId="0B817A4B" w:rsidR="00F65921" w:rsidRPr="00601975" w:rsidRDefault="00601975" w:rsidP="00484940">
      <w:pPr>
        <w:shd w:val="clear" w:color="auto" w:fill="FFFFFF"/>
        <w:spacing w:after="0" w:line="240" w:lineRule="auto"/>
        <w:rPr>
          <w:rFonts w:asciiTheme="majorHAnsi" w:eastAsia="Times New Roman" w:hAnsiTheme="majorHAnsi" w:cstheme="majorHAnsi"/>
          <w:i/>
          <w:color w:val="000000" w:themeColor="text1"/>
          <w:sz w:val="24"/>
          <w:szCs w:val="24"/>
        </w:rPr>
      </w:pPr>
      <w:r w:rsidRPr="00601975">
        <w:rPr>
          <w:rFonts w:asciiTheme="majorHAnsi" w:eastAsia="Times New Roman" w:hAnsiTheme="majorHAnsi" w:cstheme="majorHAnsi"/>
          <w:i/>
          <w:color w:val="000000" w:themeColor="text1"/>
          <w:sz w:val="24"/>
          <w:szCs w:val="24"/>
        </w:rPr>
        <w:t>Oh for a thousand tongues to sing</w:t>
      </w:r>
    </w:p>
    <w:p w14:paraId="5E94CDFC" w14:textId="2F4A3B31" w:rsidR="00601975" w:rsidRPr="00601975" w:rsidRDefault="00601975" w:rsidP="00484940">
      <w:pPr>
        <w:shd w:val="clear" w:color="auto" w:fill="FFFFFF"/>
        <w:spacing w:after="0" w:line="240" w:lineRule="auto"/>
        <w:rPr>
          <w:rFonts w:asciiTheme="majorHAnsi" w:eastAsia="Times New Roman" w:hAnsiTheme="majorHAnsi" w:cstheme="majorHAnsi"/>
          <w:i/>
          <w:color w:val="000000" w:themeColor="text1"/>
          <w:sz w:val="24"/>
          <w:szCs w:val="24"/>
        </w:rPr>
      </w:pPr>
      <w:r w:rsidRPr="00601975">
        <w:rPr>
          <w:rFonts w:asciiTheme="majorHAnsi" w:eastAsia="Times New Roman" w:hAnsiTheme="majorHAnsi" w:cstheme="majorHAnsi"/>
          <w:i/>
          <w:color w:val="000000" w:themeColor="text1"/>
          <w:sz w:val="24"/>
          <w:szCs w:val="24"/>
        </w:rPr>
        <w:t>My great Redeemer’s praise</w:t>
      </w:r>
    </w:p>
    <w:p w14:paraId="4DCD88BD" w14:textId="054D1482" w:rsidR="00601975" w:rsidRPr="00601975" w:rsidRDefault="00601975" w:rsidP="00484940">
      <w:pPr>
        <w:shd w:val="clear" w:color="auto" w:fill="FFFFFF"/>
        <w:spacing w:after="0" w:line="240" w:lineRule="auto"/>
        <w:rPr>
          <w:rFonts w:asciiTheme="majorHAnsi" w:eastAsia="Times New Roman" w:hAnsiTheme="majorHAnsi" w:cstheme="majorHAnsi"/>
          <w:i/>
          <w:color w:val="000000" w:themeColor="text1"/>
          <w:sz w:val="24"/>
          <w:szCs w:val="24"/>
        </w:rPr>
      </w:pPr>
      <w:r w:rsidRPr="00601975">
        <w:rPr>
          <w:rFonts w:asciiTheme="majorHAnsi" w:eastAsia="Times New Roman" w:hAnsiTheme="majorHAnsi" w:cstheme="majorHAnsi"/>
          <w:i/>
          <w:color w:val="000000" w:themeColor="text1"/>
          <w:sz w:val="24"/>
          <w:szCs w:val="24"/>
        </w:rPr>
        <w:t>The glories of my God and King</w:t>
      </w:r>
    </w:p>
    <w:p w14:paraId="79187253" w14:textId="723B4CBC" w:rsidR="00601975" w:rsidRPr="00601975" w:rsidRDefault="00601975" w:rsidP="00484940">
      <w:pPr>
        <w:shd w:val="clear" w:color="auto" w:fill="FFFFFF"/>
        <w:spacing w:after="0" w:line="240" w:lineRule="auto"/>
        <w:rPr>
          <w:rFonts w:asciiTheme="majorHAnsi" w:eastAsia="Times New Roman" w:hAnsiTheme="majorHAnsi" w:cstheme="majorHAnsi"/>
          <w:i/>
          <w:color w:val="000000" w:themeColor="text1"/>
          <w:sz w:val="24"/>
          <w:szCs w:val="24"/>
        </w:rPr>
      </w:pPr>
      <w:r w:rsidRPr="00601975">
        <w:rPr>
          <w:rFonts w:asciiTheme="majorHAnsi" w:eastAsia="Times New Roman" w:hAnsiTheme="majorHAnsi" w:cstheme="majorHAnsi"/>
          <w:i/>
          <w:color w:val="000000" w:themeColor="text1"/>
          <w:sz w:val="24"/>
          <w:szCs w:val="24"/>
        </w:rPr>
        <w:t>The triump</w:t>
      </w:r>
      <w:r>
        <w:rPr>
          <w:rFonts w:asciiTheme="majorHAnsi" w:eastAsia="Times New Roman" w:hAnsiTheme="majorHAnsi" w:cstheme="majorHAnsi"/>
          <w:i/>
          <w:color w:val="000000" w:themeColor="text1"/>
          <w:sz w:val="24"/>
          <w:szCs w:val="24"/>
        </w:rPr>
        <w:t>h</w:t>
      </w:r>
      <w:r w:rsidRPr="00601975">
        <w:rPr>
          <w:rFonts w:asciiTheme="majorHAnsi" w:eastAsia="Times New Roman" w:hAnsiTheme="majorHAnsi" w:cstheme="majorHAnsi"/>
          <w:i/>
          <w:color w:val="000000" w:themeColor="text1"/>
          <w:sz w:val="24"/>
          <w:szCs w:val="24"/>
        </w:rPr>
        <w:t>s of His grace</w:t>
      </w:r>
    </w:p>
    <w:p w14:paraId="04D26416" w14:textId="16566168" w:rsidR="00601975" w:rsidRPr="00601975" w:rsidRDefault="00601975" w:rsidP="00484940">
      <w:pPr>
        <w:shd w:val="clear" w:color="auto" w:fill="FFFFFF"/>
        <w:spacing w:after="0" w:line="240" w:lineRule="auto"/>
        <w:rPr>
          <w:rFonts w:asciiTheme="majorHAnsi" w:eastAsia="Times New Roman" w:hAnsiTheme="majorHAnsi" w:cstheme="majorHAnsi"/>
          <w:i/>
          <w:color w:val="000000" w:themeColor="text1"/>
          <w:sz w:val="24"/>
          <w:szCs w:val="24"/>
        </w:rPr>
      </w:pPr>
    </w:p>
    <w:p w14:paraId="0AE39C37" w14:textId="4B90AFBB" w:rsidR="00601975" w:rsidRDefault="00601975" w:rsidP="00484940">
      <w:pPr>
        <w:shd w:val="clear" w:color="auto" w:fill="FFFFFF"/>
        <w:spacing w:after="0" w:line="240" w:lineRule="auto"/>
        <w:rPr>
          <w:rFonts w:asciiTheme="majorHAnsi" w:eastAsia="Times New Roman" w:hAnsiTheme="majorHAnsi" w:cstheme="majorHAnsi"/>
          <w:i/>
          <w:color w:val="000000" w:themeColor="text1"/>
          <w:sz w:val="24"/>
          <w:szCs w:val="24"/>
        </w:rPr>
      </w:pPr>
      <w:r>
        <w:rPr>
          <w:rFonts w:asciiTheme="majorHAnsi" w:eastAsia="Times New Roman" w:hAnsiTheme="majorHAnsi" w:cstheme="majorHAnsi"/>
          <w:i/>
          <w:color w:val="000000" w:themeColor="text1"/>
          <w:sz w:val="24"/>
          <w:szCs w:val="24"/>
        </w:rPr>
        <w:t>He breaks the power of canceled sin</w:t>
      </w:r>
    </w:p>
    <w:p w14:paraId="2DDC6A4A" w14:textId="6F46CC1C" w:rsidR="00601975" w:rsidRDefault="00601975" w:rsidP="00484940">
      <w:pPr>
        <w:shd w:val="clear" w:color="auto" w:fill="FFFFFF"/>
        <w:spacing w:after="0" w:line="240" w:lineRule="auto"/>
        <w:rPr>
          <w:rFonts w:asciiTheme="majorHAnsi" w:eastAsia="Times New Roman" w:hAnsiTheme="majorHAnsi" w:cstheme="majorHAnsi"/>
          <w:i/>
          <w:color w:val="000000" w:themeColor="text1"/>
          <w:sz w:val="24"/>
          <w:szCs w:val="24"/>
        </w:rPr>
      </w:pPr>
      <w:r>
        <w:rPr>
          <w:rFonts w:asciiTheme="majorHAnsi" w:eastAsia="Times New Roman" w:hAnsiTheme="majorHAnsi" w:cstheme="majorHAnsi"/>
          <w:i/>
          <w:color w:val="000000" w:themeColor="text1"/>
          <w:sz w:val="24"/>
          <w:szCs w:val="24"/>
        </w:rPr>
        <w:t>He sets the prisoners free</w:t>
      </w:r>
    </w:p>
    <w:p w14:paraId="0A1148D5" w14:textId="09F08C1D" w:rsidR="00601975" w:rsidRDefault="00601975" w:rsidP="00484940">
      <w:pPr>
        <w:shd w:val="clear" w:color="auto" w:fill="FFFFFF"/>
        <w:spacing w:after="0" w:line="240" w:lineRule="auto"/>
        <w:rPr>
          <w:rFonts w:asciiTheme="majorHAnsi" w:eastAsia="Times New Roman" w:hAnsiTheme="majorHAnsi" w:cstheme="majorHAnsi"/>
          <w:i/>
          <w:color w:val="000000" w:themeColor="text1"/>
          <w:sz w:val="24"/>
          <w:szCs w:val="24"/>
        </w:rPr>
      </w:pPr>
      <w:r>
        <w:rPr>
          <w:rFonts w:asciiTheme="majorHAnsi" w:eastAsia="Times New Roman" w:hAnsiTheme="majorHAnsi" w:cstheme="majorHAnsi"/>
          <w:i/>
          <w:color w:val="000000" w:themeColor="text1"/>
          <w:sz w:val="24"/>
          <w:szCs w:val="24"/>
        </w:rPr>
        <w:t>His blood can make the foulest clean</w:t>
      </w:r>
    </w:p>
    <w:p w14:paraId="6C3BF3EC" w14:textId="79B3B430" w:rsidR="00601975" w:rsidRDefault="00601975" w:rsidP="00484940">
      <w:pPr>
        <w:shd w:val="clear" w:color="auto" w:fill="FFFFFF"/>
        <w:spacing w:after="0" w:line="240" w:lineRule="auto"/>
        <w:rPr>
          <w:rFonts w:asciiTheme="majorHAnsi" w:eastAsia="Times New Roman" w:hAnsiTheme="majorHAnsi" w:cstheme="majorHAnsi"/>
          <w:i/>
          <w:color w:val="000000" w:themeColor="text1"/>
          <w:sz w:val="24"/>
          <w:szCs w:val="24"/>
        </w:rPr>
      </w:pPr>
      <w:r>
        <w:rPr>
          <w:rFonts w:asciiTheme="majorHAnsi" w:eastAsia="Times New Roman" w:hAnsiTheme="majorHAnsi" w:cstheme="majorHAnsi"/>
          <w:i/>
          <w:color w:val="000000" w:themeColor="text1"/>
          <w:sz w:val="24"/>
          <w:szCs w:val="24"/>
        </w:rPr>
        <w:t>His blood availed for me</w:t>
      </w:r>
    </w:p>
    <w:p w14:paraId="7E149796" w14:textId="770842F6" w:rsidR="00601975" w:rsidRDefault="00601975" w:rsidP="00484940">
      <w:pPr>
        <w:shd w:val="clear" w:color="auto" w:fill="FFFFFF"/>
        <w:spacing w:after="0" w:line="240" w:lineRule="auto"/>
        <w:rPr>
          <w:rFonts w:asciiTheme="majorHAnsi" w:eastAsia="Times New Roman" w:hAnsiTheme="majorHAnsi" w:cstheme="majorHAnsi"/>
          <w:i/>
          <w:color w:val="000000" w:themeColor="text1"/>
          <w:sz w:val="24"/>
          <w:szCs w:val="24"/>
        </w:rPr>
      </w:pPr>
    </w:p>
    <w:p w14:paraId="23452A5A" w14:textId="77777777" w:rsidR="00601975" w:rsidRPr="00601975" w:rsidRDefault="00601975" w:rsidP="00601975">
      <w:pPr>
        <w:shd w:val="clear" w:color="auto" w:fill="FFFFFF"/>
        <w:spacing w:after="0" w:line="240" w:lineRule="auto"/>
        <w:rPr>
          <w:rFonts w:asciiTheme="majorHAnsi" w:eastAsia="Times New Roman" w:hAnsiTheme="majorHAnsi" w:cstheme="majorHAnsi"/>
          <w:i/>
          <w:color w:val="000000" w:themeColor="text1"/>
          <w:sz w:val="24"/>
          <w:szCs w:val="24"/>
        </w:rPr>
      </w:pPr>
      <w:r w:rsidRPr="00601975">
        <w:rPr>
          <w:rFonts w:asciiTheme="majorHAnsi" w:eastAsia="Times New Roman" w:hAnsiTheme="majorHAnsi" w:cstheme="majorHAnsi"/>
          <w:i/>
          <w:color w:val="000000" w:themeColor="text1"/>
          <w:sz w:val="24"/>
          <w:szCs w:val="24"/>
        </w:rPr>
        <w:t>Oh for a thousand tongues to sing</w:t>
      </w:r>
    </w:p>
    <w:p w14:paraId="7ACD48B0" w14:textId="79AC4F46" w:rsidR="00601975" w:rsidRDefault="00601975" w:rsidP="00601975">
      <w:pPr>
        <w:shd w:val="clear" w:color="auto" w:fill="FFFFFF"/>
        <w:spacing w:after="0" w:line="240" w:lineRule="auto"/>
        <w:rPr>
          <w:rFonts w:asciiTheme="majorHAnsi" w:eastAsia="Times New Roman" w:hAnsiTheme="majorHAnsi" w:cstheme="majorHAnsi"/>
          <w:i/>
          <w:color w:val="000000" w:themeColor="text1"/>
          <w:sz w:val="24"/>
          <w:szCs w:val="24"/>
        </w:rPr>
      </w:pPr>
      <w:r w:rsidRPr="00601975">
        <w:rPr>
          <w:rFonts w:asciiTheme="majorHAnsi" w:eastAsia="Times New Roman" w:hAnsiTheme="majorHAnsi" w:cstheme="majorHAnsi"/>
          <w:i/>
          <w:color w:val="000000" w:themeColor="text1"/>
          <w:sz w:val="24"/>
          <w:szCs w:val="24"/>
        </w:rPr>
        <w:lastRenderedPageBreak/>
        <w:t xml:space="preserve">Oh for a thousand </w:t>
      </w:r>
      <w:r>
        <w:rPr>
          <w:rFonts w:asciiTheme="majorHAnsi" w:eastAsia="Times New Roman" w:hAnsiTheme="majorHAnsi" w:cstheme="majorHAnsi"/>
          <w:i/>
          <w:color w:val="000000" w:themeColor="text1"/>
          <w:sz w:val="24"/>
          <w:szCs w:val="24"/>
        </w:rPr>
        <w:t>years to praise</w:t>
      </w:r>
    </w:p>
    <w:p w14:paraId="626A361A" w14:textId="13D2D780" w:rsidR="00601975" w:rsidRDefault="00601975" w:rsidP="00601975">
      <w:pPr>
        <w:shd w:val="clear" w:color="auto" w:fill="FFFFFF"/>
        <w:spacing w:after="0" w:line="240" w:lineRule="auto"/>
        <w:rPr>
          <w:rFonts w:asciiTheme="majorHAnsi" w:eastAsia="Times New Roman" w:hAnsiTheme="majorHAnsi" w:cstheme="majorHAnsi"/>
          <w:i/>
          <w:color w:val="000000" w:themeColor="text1"/>
          <w:sz w:val="24"/>
          <w:szCs w:val="24"/>
        </w:rPr>
      </w:pPr>
      <w:r>
        <w:rPr>
          <w:rFonts w:asciiTheme="majorHAnsi" w:eastAsia="Times New Roman" w:hAnsiTheme="majorHAnsi" w:cstheme="majorHAnsi"/>
          <w:i/>
          <w:color w:val="000000" w:themeColor="text1"/>
          <w:sz w:val="24"/>
          <w:szCs w:val="24"/>
        </w:rPr>
        <w:t>The glories of my God and King</w:t>
      </w:r>
    </w:p>
    <w:p w14:paraId="1AA1F4D0" w14:textId="1E303ADB" w:rsidR="00601975" w:rsidRDefault="00601975" w:rsidP="00601975">
      <w:pPr>
        <w:shd w:val="clear" w:color="auto" w:fill="FFFFFF"/>
        <w:spacing w:after="0" w:line="240" w:lineRule="auto"/>
        <w:rPr>
          <w:rFonts w:asciiTheme="majorHAnsi" w:eastAsia="Times New Roman" w:hAnsiTheme="majorHAnsi" w:cstheme="majorHAnsi"/>
          <w:i/>
          <w:color w:val="000000" w:themeColor="text1"/>
          <w:sz w:val="24"/>
          <w:szCs w:val="24"/>
        </w:rPr>
      </w:pPr>
      <w:r>
        <w:rPr>
          <w:rFonts w:asciiTheme="majorHAnsi" w:eastAsia="Times New Roman" w:hAnsiTheme="majorHAnsi" w:cstheme="majorHAnsi"/>
          <w:i/>
          <w:color w:val="000000" w:themeColor="text1"/>
          <w:sz w:val="24"/>
          <w:szCs w:val="24"/>
        </w:rPr>
        <w:t>The triumphs of His grace</w:t>
      </w:r>
    </w:p>
    <w:p w14:paraId="3B4EA5CC" w14:textId="5CB6ECB0" w:rsidR="00601975" w:rsidRDefault="00601975" w:rsidP="00601975">
      <w:pPr>
        <w:shd w:val="clear" w:color="auto" w:fill="FFFFFF"/>
        <w:spacing w:after="0" w:line="240" w:lineRule="auto"/>
        <w:rPr>
          <w:rFonts w:asciiTheme="majorHAnsi" w:eastAsia="Times New Roman" w:hAnsiTheme="majorHAnsi" w:cstheme="majorHAnsi"/>
          <w:i/>
          <w:color w:val="000000" w:themeColor="text1"/>
          <w:sz w:val="24"/>
          <w:szCs w:val="24"/>
        </w:rPr>
      </w:pPr>
      <w:r>
        <w:rPr>
          <w:rFonts w:asciiTheme="majorHAnsi" w:eastAsia="Times New Roman" w:hAnsiTheme="majorHAnsi" w:cstheme="majorHAnsi"/>
          <w:i/>
          <w:color w:val="000000" w:themeColor="text1"/>
          <w:sz w:val="24"/>
          <w:szCs w:val="24"/>
        </w:rPr>
        <w:t>My great Redeemer’s name</w:t>
      </w:r>
    </w:p>
    <w:p w14:paraId="70A31565" w14:textId="3B78AE64" w:rsidR="00601975" w:rsidRDefault="00601975" w:rsidP="00601975">
      <w:pPr>
        <w:shd w:val="clear" w:color="auto" w:fill="FFFFFF"/>
        <w:spacing w:after="0" w:line="240" w:lineRule="auto"/>
        <w:rPr>
          <w:rFonts w:asciiTheme="majorHAnsi" w:eastAsia="Times New Roman" w:hAnsiTheme="majorHAnsi" w:cstheme="majorHAnsi"/>
          <w:i/>
          <w:color w:val="000000" w:themeColor="text1"/>
          <w:sz w:val="24"/>
          <w:szCs w:val="24"/>
        </w:rPr>
      </w:pPr>
    </w:p>
    <w:p w14:paraId="1FC6FEFB" w14:textId="4AC5442B" w:rsidR="00601975" w:rsidRDefault="00601975" w:rsidP="00601975">
      <w:pPr>
        <w:shd w:val="clear" w:color="auto" w:fill="FFFFFF"/>
        <w:spacing w:after="0" w:line="240" w:lineRule="auto"/>
        <w:rPr>
          <w:rFonts w:asciiTheme="majorHAnsi" w:eastAsia="Times New Roman" w:hAnsiTheme="majorHAnsi" w:cstheme="majorHAnsi"/>
          <w:i/>
          <w:color w:val="000000" w:themeColor="text1"/>
          <w:sz w:val="24"/>
          <w:szCs w:val="24"/>
        </w:rPr>
      </w:pPr>
      <w:r>
        <w:rPr>
          <w:rFonts w:asciiTheme="majorHAnsi" w:eastAsia="Times New Roman" w:hAnsiTheme="majorHAnsi" w:cstheme="majorHAnsi"/>
          <w:i/>
          <w:color w:val="000000" w:themeColor="text1"/>
          <w:sz w:val="24"/>
          <w:szCs w:val="24"/>
        </w:rPr>
        <w:t>My gracious Master and my God</w:t>
      </w:r>
    </w:p>
    <w:p w14:paraId="0CD4F520" w14:textId="6220635D" w:rsidR="00601975" w:rsidRDefault="00601975" w:rsidP="00601975">
      <w:pPr>
        <w:shd w:val="clear" w:color="auto" w:fill="FFFFFF"/>
        <w:spacing w:after="0" w:line="240" w:lineRule="auto"/>
        <w:rPr>
          <w:rFonts w:asciiTheme="majorHAnsi" w:eastAsia="Times New Roman" w:hAnsiTheme="majorHAnsi" w:cstheme="majorHAnsi"/>
          <w:i/>
          <w:color w:val="000000" w:themeColor="text1"/>
          <w:sz w:val="24"/>
          <w:szCs w:val="24"/>
        </w:rPr>
      </w:pPr>
      <w:r>
        <w:rPr>
          <w:rFonts w:asciiTheme="majorHAnsi" w:eastAsia="Times New Roman" w:hAnsiTheme="majorHAnsi" w:cstheme="majorHAnsi"/>
          <w:i/>
          <w:color w:val="000000" w:themeColor="text1"/>
          <w:sz w:val="24"/>
          <w:szCs w:val="24"/>
        </w:rPr>
        <w:t>Assist me to proclaim</w:t>
      </w:r>
    </w:p>
    <w:p w14:paraId="0F90CCEA" w14:textId="0E36B0C5" w:rsidR="00601975" w:rsidRDefault="00601975" w:rsidP="00601975">
      <w:pPr>
        <w:shd w:val="clear" w:color="auto" w:fill="FFFFFF"/>
        <w:spacing w:after="0" w:line="240" w:lineRule="auto"/>
        <w:rPr>
          <w:rFonts w:asciiTheme="majorHAnsi" w:eastAsia="Times New Roman" w:hAnsiTheme="majorHAnsi" w:cstheme="majorHAnsi"/>
          <w:i/>
          <w:color w:val="000000" w:themeColor="text1"/>
          <w:sz w:val="24"/>
          <w:szCs w:val="24"/>
        </w:rPr>
      </w:pPr>
      <w:r>
        <w:rPr>
          <w:rFonts w:asciiTheme="majorHAnsi" w:eastAsia="Times New Roman" w:hAnsiTheme="majorHAnsi" w:cstheme="majorHAnsi"/>
          <w:i/>
          <w:color w:val="000000" w:themeColor="text1"/>
          <w:sz w:val="24"/>
          <w:szCs w:val="24"/>
        </w:rPr>
        <w:t>To spread through all the earth abroad</w:t>
      </w:r>
    </w:p>
    <w:p w14:paraId="7BE8FFFB" w14:textId="347AEA0C" w:rsidR="00601975" w:rsidRDefault="00601975" w:rsidP="00601975">
      <w:pPr>
        <w:shd w:val="clear" w:color="auto" w:fill="FFFFFF"/>
        <w:spacing w:after="0" w:line="240" w:lineRule="auto"/>
        <w:rPr>
          <w:rFonts w:asciiTheme="majorHAnsi" w:eastAsia="Times New Roman" w:hAnsiTheme="majorHAnsi" w:cstheme="majorHAnsi"/>
          <w:i/>
          <w:color w:val="000000" w:themeColor="text1"/>
          <w:sz w:val="24"/>
          <w:szCs w:val="24"/>
        </w:rPr>
      </w:pPr>
      <w:r>
        <w:rPr>
          <w:rFonts w:asciiTheme="majorHAnsi" w:eastAsia="Times New Roman" w:hAnsiTheme="majorHAnsi" w:cstheme="majorHAnsi"/>
          <w:i/>
          <w:color w:val="000000" w:themeColor="text1"/>
          <w:sz w:val="24"/>
          <w:szCs w:val="24"/>
        </w:rPr>
        <w:t>The honors of Thy name</w:t>
      </w:r>
    </w:p>
    <w:p w14:paraId="6A719FF4" w14:textId="3CAF973F" w:rsidR="00601975" w:rsidRDefault="00601975" w:rsidP="00601975">
      <w:pPr>
        <w:shd w:val="clear" w:color="auto" w:fill="FFFFFF"/>
        <w:spacing w:after="0" w:line="240" w:lineRule="auto"/>
        <w:rPr>
          <w:rFonts w:asciiTheme="majorHAnsi" w:eastAsia="Times New Roman" w:hAnsiTheme="majorHAnsi" w:cstheme="majorHAnsi"/>
          <w:i/>
          <w:color w:val="000000" w:themeColor="text1"/>
          <w:sz w:val="24"/>
          <w:szCs w:val="24"/>
        </w:rPr>
      </w:pPr>
      <w:r>
        <w:rPr>
          <w:rFonts w:asciiTheme="majorHAnsi" w:eastAsia="Times New Roman" w:hAnsiTheme="majorHAnsi" w:cstheme="majorHAnsi"/>
          <w:i/>
          <w:color w:val="000000" w:themeColor="text1"/>
          <w:sz w:val="24"/>
          <w:szCs w:val="24"/>
        </w:rPr>
        <w:t>Jesus the name that charms our fears</w:t>
      </w:r>
    </w:p>
    <w:p w14:paraId="374A1FBB" w14:textId="500FEB31" w:rsidR="00601975" w:rsidRDefault="00601975" w:rsidP="00601975">
      <w:pPr>
        <w:shd w:val="clear" w:color="auto" w:fill="FFFFFF"/>
        <w:spacing w:after="0" w:line="240" w:lineRule="auto"/>
        <w:rPr>
          <w:rFonts w:asciiTheme="majorHAnsi" w:eastAsia="Times New Roman" w:hAnsiTheme="majorHAnsi" w:cstheme="majorHAnsi"/>
          <w:i/>
          <w:color w:val="000000" w:themeColor="text1"/>
          <w:sz w:val="24"/>
          <w:szCs w:val="24"/>
        </w:rPr>
      </w:pPr>
      <w:r>
        <w:rPr>
          <w:rFonts w:asciiTheme="majorHAnsi" w:eastAsia="Times New Roman" w:hAnsiTheme="majorHAnsi" w:cstheme="majorHAnsi"/>
          <w:i/>
          <w:color w:val="000000" w:themeColor="text1"/>
          <w:sz w:val="24"/>
          <w:szCs w:val="24"/>
        </w:rPr>
        <w:t>That bids our sorrow cease</w:t>
      </w:r>
    </w:p>
    <w:p w14:paraId="0DBE96DD" w14:textId="78761B76" w:rsidR="00601975" w:rsidRDefault="00601975" w:rsidP="00601975">
      <w:pPr>
        <w:shd w:val="clear" w:color="auto" w:fill="FFFFFF"/>
        <w:spacing w:after="0" w:line="240" w:lineRule="auto"/>
        <w:rPr>
          <w:rFonts w:asciiTheme="majorHAnsi" w:eastAsia="Times New Roman" w:hAnsiTheme="majorHAnsi" w:cstheme="majorHAnsi"/>
          <w:i/>
          <w:color w:val="000000" w:themeColor="text1"/>
          <w:sz w:val="24"/>
          <w:szCs w:val="24"/>
        </w:rPr>
      </w:pPr>
      <w:r>
        <w:rPr>
          <w:rFonts w:asciiTheme="majorHAnsi" w:eastAsia="Times New Roman" w:hAnsiTheme="majorHAnsi" w:cstheme="majorHAnsi"/>
          <w:i/>
          <w:color w:val="000000" w:themeColor="text1"/>
          <w:sz w:val="24"/>
          <w:szCs w:val="24"/>
        </w:rPr>
        <w:t>‘Tis music in the sinner’s ears</w:t>
      </w:r>
    </w:p>
    <w:p w14:paraId="66086CE9" w14:textId="56DEE7B9" w:rsidR="00601975" w:rsidRDefault="00601975" w:rsidP="00601975">
      <w:pPr>
        <w:shd w:val="clear" w:color="auto" w:fill="FFFFFF"/>
        <w:spacing w:after="0" w:line="240" w:lineRule="auto"/>
        <w:rPr>
          <w:rFonts w:asciiTheme="majorHAnsi" w:eastAsia="Times New Roman" w:hAnsiTheme="majorHAnsi" w:cstheme="majorHAnsi"/>
          <w:i/>
          <w:color w:val="000000" w:themeColor="text1"/>
          <w:sz w:val="24"/>
          <w:szCs w:val="24"/>
        </w:rPr>
      </w:pPr>
      <w:r>
        <w:rPr>
          <w:rFonts w:asciiTheme="majorHAnsi" w:eastAsia="Times New Roman" w:hAnsiTheme="majorHAnsi" w:cstheme="majorHAnsi"/>
          <w:i/>
          <w:color w:val="000000" w:themeColor="text1"/>
          <w:sz w:val="24"/>
          <w:szCs w:val="24"/>
        </w:rPr>
        <w:t>‘Tis life and health and peace</w:t>
      </w:r>
    </w:p>
    <w:p w14:paraId="406C93A0" w14:textId="77777777" w:rsidR="00F417AF" w:rsidRPr="00601975" w:rsidRDefault="00F417AF" w:rsidP="00601975">
      <w:pPr>
        <w:shd w:val="clear" w:color="auto" w:fill="FFFFFF"/>
        <w:spacing w:after="0" w:line="240" w:lineRule="auto"/>
        <w:rPr>
          <w:rFonts w:asciiTheme="majorHAnsi" w:eastAsia="Times New Roman" w:hAnsiTheme="majorHAnsi" w:cstheme="majorHAnsi"/>
          <w:i/>
          <w:color w:val="000000" w:themeColor="text1"/>
          <w:sz w:val="24"/>
          <w:szCs w:val="24"/>
        </w:rPr>
      </w:pPr>
    </w:p>
    <w:p w14:paraId="717D9BC2" w14:textId="77777777" w:rsidR="00601975" w:rsidRPr="009C4096" w:rsidRDefault="00601975"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22A8BF8A" w14:textId="7949C79C" w:rsidR="00C87F0F" w:rsidRPr="00215A8C" w:rsidRDefault="0018086D" w:rsidP="00C87F0F">
      <w:pPr>
        <w:shd w:val="clear" w:color="auto" w:fill="FFFFFF"/>
        <w:spacing w:after="0" w:line="240" w:lineRule="auto"/>
        <w:rPr>
          <w:rFonts w:asciiTheme="majorHAnsi" w:eastAsia="Times New Roman" w:hAnsiTheme="majorHAnsi" w:cstheme="majorHAnsi"/>
          <w:b/>
          <w:bCs/>
          <w:color w:val="000000" w:themeColor="text1"/>
          <w:sz w:val="24"/>
          <w:szCs w:val="24"/>
        </w:rPr>
      </w:pPr>
      <w:r w:rsidRPr="009C4096">
        <w:rPr>
          <w:rFonts w:asciiTheme="majorHAnsi" w:eastAsia="Times New Roman" w:hAnsiTheme="majorHAnsi" w:cstheme="majorHAnsi"/>
          <w:b/>
          <w:bCs/>
          <w:color w:val="000000" w:themeColor="text1"/>
          <w:sz w:val="24"/>
          <w:szCs w:val="24"/>
        </w:rPr>
        <w:t xml:space="preserve">Friday: Sabbath/Soul Rest </w:t>
      </w:r>
    </w:p>
    <w:p w14:paraId="310F204F" w14:textId="6E4F456C" w:rsidR="00CD6B7E" w:rsidRPr="000C0607" w:rsidRDefault="00C87F0F" w:rsidP="00C87F0F">
      <w:pPr>
        <w:shd w:val="clear" w:color="auto" w:fill="FFFFFF"/>
        <w:spacing w:after="0" w:line="240" w:lineRule="auto"/>
        <w:rPr>
          <w:rFonts w:asciiTheme="majorHAnsi" w:hAnsiTheme="majorHAnsi" w:cstheme="majorHAnsi"/>
          <w:i/>
          <w:iCs/>
        </w:rPr>
      </w:pPr>
      <w:r w:rsidRPr="00BC3239">
        <w:rPr>
          <w:rFonts w:asciiTheme="majorHAnsi" w:hAnsiTheme="majorHAnsi" w:cstheme="majorHAnsi"/>
          <w:i/>
          <w:iCs/>
        </w:rPr>
        <w:t xml:space="preserve">Take a few minutes— ideally at the beginning of your day, or whenever works best for you— and simply do nothing. Just be. Stand in love before God. Sit there long enough for the peace of his spirit to well up inside your body. </w:t>
      </w:r>
    </w:p>
    <w:p w14:paraId="6601E00A" w14:textId="77777777" w:rsidR="000C0607" w:rsidRPr="000C0607" w:rsidRDefault="000C0607" w:rsidP="000C0607">
      <w:pPr>
        <w:shd w:val="clear" w:color="auto" w:fill="FFFFFF"/>
        <w:spacing w:after="0" w:line="240" w:lineRule="auto"/>
        <w:rPr>
          <w:rFonts w:asciiTheme="majorHAnsi" w:hAnsiTheme="majorHAnsi" w:cstheme="majorHAnsi"/>
          <w:b/>
          <w:bCs/>
          <w:i/>
          <w:iCs/>
          <w:color w:val="000000" w:themeColor="text1"/>
        </w:rPr>
      </w:pPr>
    </w:p>
    <w:p w14:paraId="70FCD425" w14:textId="610E82D4"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Let Your God Love You</w:t>
      </w:r>
    </w:p>
    <w:p w14:paraId="4C781676" w14:textId="77777777" w:rsidR="000C0607" w:rsidRPr="00215A8C" w:rsidRDefault="000C0607" w:rsidP="00A72735">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 xml:space="preserve">By: </w:t>
      </w:r>
      <w:r w:rsidRPr="00215A8C">
        <w:rPr>
          <w:rFonts w:asciiTheme="majorHAnsi" w:hAnsiTheme="majorHAnsi" w:cstheme="majorHAnsi"/>
          <w:b/>
          <w:bCs/>
          <w:i/>
          <w:iCs/>
          <w:color w:val="000000" w:themeColor="text1"/>
          <w:sz w:val="20"/>
          <w:szCs w:val="20"/>
        </w:rPr>
        <w:t xml:space="preserve">Edwina </w:t>
      </w:r>
      <w:proofErr w:type="spellStart"/>
      <w:r w:rsidRPr="00215A8C">
        <w:rPr>
          <w:rFonts w:asciiTheme="majorHAnsi" w:hAnsiTheme="majorHAnsi" w:cstheme="majorHAnsi"/>
          <w:b/>
          <w:bCs/>
          <w:i/>
          <w:iCs/>
          <w:color w:val="000000" w:themeColor="text1"/>
          <w:sz w:val="20"/>
          <w:szCs w:val="20"/>
        </w:rPr>
        <w:t>Gateley</w:t>
      </w:r>
      <w:proofErr w:type="spellEnd"/>
    </w:p>
    <w:p w14:paraId="04BDEF69" w14:textId="36027E04"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p>
    <w:p w14:paraId="3962C31B"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Be silent.</w:t>
      </w:r>
    </w:p>
    <w:p w14:paraId="1CE3AAE4"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Be still.</w:t>
      </w:r>
    </w:p>
    <w:p w14:paraId="651FBCA0"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Alone.</w:t>
      </w:r>
    </w:p>
    <w:p w14:paraId="0D943120"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Empty</w:t>
      </w:r>
    </w:p>
    <w:p w14:paraId="092D5ACA"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Before your God.</w:t>
      </w:r>
    </w:p>
    <w:p w14:paraId="2C00B9C5"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Say nothing.</w:t>
      </w:r>
    </w:p>
    <w:p w14:paraId="32E391DC"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Ask nothing.</w:t>
      </w:r>
    </w:p>
    <w:p w14:paraId="5F5F6FD9"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Be silent.</w:t>
      </w:r>
    </w:p>
    <w:p w14:paraId="6B52CA3F"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Be still.</w:t>
      </w:r>
    </w:p>
    <w:p w14:paraId="6225BABC"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Let your God look upon you.</w:t>
      </w:r>
    </w:p>
    <w:p w14:paraId="5C79B535"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That is all.</w:t>
      </w:r>
    </w:p>
    <w:p w14:paraId="44299635"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God knows.</w:t>
      </w:r>
    </w:p>
    <w:p w14:paraId="0A7454EF"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God understands.</w:t>
      </w:r>
    </w:p>
    <w:p w14:paraId="2BEB1AF5"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God loves you</w:t>
      </w:r>
    </w:p>
    <w:p w14:paraId="75760370"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With an enormous love,</w:t>
      </w:r>
    </w:p>
    <w:p w14:paraId="4B6EE91B"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And only wants</w:t>
      </w:r>
    </w:p>
    <w:p w14:paraId="78F18FBD"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To look upon you</w:t>
      </w:r>
    </w:p>
    <w:p w14:paraId="66244B2E"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With that love.</w:t>
      </w:r>
    </w:p>
    <w:p w14:paraId="196517ED"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Quiet.</w:t>
      </w:r>
    </w:p>
    <w:p w14:paraId="5653AE5F"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Still.</w:t>
      </w:r>
    </w:p>
    <w:p w14:paraId="63555318"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Be.</w:t>
      </w:r>
    </w:p>
    <w:p w14:paraId="5B619EBA"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p>
    <w:p w14:paraId="4B132BB2" w14:textId="77777777" w:rsidR="000C0607" w:rsidRPr="00215A8C" w:rsidRDefault="000C0607" w:rsidP="000C0607">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Let your God—</w:t>
      </w:r>
    </w:p>
    <w:p w14:paraId="38F1F0F8" w14:textId="75D269E7" w:rsidR="00BC3239" w:rsidRDefault="000C0607" w:rsidP="00C87F0F">
      <w:pPr>
        <w:shd w:val="clear" w:color="auto" w:fill="FFFFFF"/>
        <w:spacing w:after="0" w:line="240" w:lineRule="auto"/>
        <w:rPr>
          <w:rFonts w:asciiTheme="majorHAnsi" w:hAnsiTheme="majorHAnsi" w:cstheme="majorHAnsi"/>
          <w:b/>
          <w:bCs/>
          <w:i/>
          <w:iCs/>
          <w:color w:val="000000" w:themeColor="text1"/>
          <w:sz w:val="20"/>
          <w:szCs w:val="20"/>
        </w:rPr>
      </w:pPr>
      <w:r w:rsidRPr="00215A8C">
        <w:rPr>
          <w:rFonts w:asciiTheme="majorHAnsi" w:hAnsiTheme="majorHAnsi" w:cstheme="majorHAnsi"/>
          <w:b/>
          <w:bCs/>
          <w:i/>
          <w:iCs/>
          <w:color w:val="000000" w:themeColor="text1"/>
          <w:sz w:val="20"/>
          <w:szCs w:val="20"/>
        </w:rPr>
        <w:t>Love you.</w:t>
      </w:r>
    </w:p>
    <w:p w14:paraId="2435A7A0" w14:textId="396C5D66" w:rsidR="001F1E1D" w:rsidRDefault="001F1E1D" w:rsidP="00C87F0F">
      <w:pPr>
        <w:shd w:val="clear" w:color="auto" w:fill="FFFFFF"/>
        <w:spacing w:after="0" w:line="240" w:lineRule="auto"/>
        <w:rPr>
          <w:rFonts w:asciiTheme="majorHAnsi" w:hAnsiTheme="majorHAnsi" w:cstheme="majorHAnsi"/>
          <w:b/>
          <w:bCs/>
          <w:i/>
          <w:iCs/>
          <w:color w:val="000000" w:themeColor="text1"/>
          <w:sz w:val="20"/>
          <w:szCs w:val="20"/>
        </w:rPr>
      </w:pPr>
    </w:p>
    <w:p w14:paraId="0D47D558" w14:textId="17D048CB" w:rsidR="001F1E1D" w:rsidRDefault="001F1E1D" w:rsidP="00C87F0F">
      <w:pPr>
        <w:shd w:val="clear" w:color="auto" w:fill="FFFFFF"/>
        <w:spacing w:after="0" w:line="240" w:lineRule="auto"/>
        <w:rPr>
          <w:rFonts w:asciiTheme="majorHAnsi" w:hAnsiTheme="majorHAnsi" w:cstheme="majorHAnsi"/>
          <w:b/>
          <w:bCs/>
          <w:i/>
          <w:iCs/>
          <w:color w:val="000000" w:themeColor="text1"/>
          <w:sz w:val="20"/>
          <w:szCs w:val="20"/>
        </w:rPr>
      </w:pPr>
    </w:p>
    <w:p w14:paraId="2C855396" w14:textId="742D2260" w:rsidR="001F1E1D" w:rsidRDefault="001F1E1D" w:rsidP="00C87F0F">
      <w:pPr>
        <w:shd w:val="clear" w:color="auto" w:fill="FFFFFF"/>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lastRenderedPageBreak/>
        <w:t>This guide can be used with all members of your family! But the younger ones in particular, might enjoy having their Sunday school lesson taught by Mom and Dad, or older siblings? Here’s a link</w:t>
      </w:r>
      <w:r w:rsidR="00FE7B10">
        <w:rPr>
          <w:rFonts w:asciiTheme="majorHAnsi" w:hAnsiTheme="majorHAnsi" w:cstheme="majorHAnsi"/>
          <w:color w:val="000000" w:themeColor="text1"/>
          <w:sz w:val="24"/>
          <w:szCs w:val="24"/>
        </w:rPr>
        <w:t xml:space="preserve"> to the curriculum we use at City Church</w:t>
      </w:r>
      <w:r w:rsidR="00DE6620">
        <w:rPr>
          <w:rFonts w:asciiTheme="majorHAnsi" w:hAnsiTheme="majorHAnsi" w:cstheme="majorHAnsi"/>
          <w:color w:val="000000" w:themeColor="text1"/>
          <w:sz w:val="24"/>
          <w:szCs w:val="24"/>
        </w:rPr>
        <w:t>:</w:t>
      </w:r>
    </w:p>
    <w:p w14:paraId="028CAF25" w14:textId="77777777" w:rsidR="00B8226B" w:rsidRDefault="00B8226B" w:rsidP="00C87F0F">
      <w:pPr>
        <w:shd w:val="clear" w:color="auto" w:fill="FFFFFF"/>
        <w:spacing w:after="0" w:line="240" w:lineRule="auto"/>
        <w:rPr>
          <w:rFonts w:asciiTheme="majorHAnsi" w:hAnsiTheme="majorHAnsi" w:cstheme="majorHAnsi"/>
          <w:color w:val="000000" w:themeColor="text1"/>
          <w:sz w:val="24"/>
          <w:szCs w:val="24"/>
        </w:rPr>
      </w:pPr>
    </w:p>
    <w:p w14:paraId="7919E778" w14:textId="77777777" w:rsidR="00B8226B" w:rsidRPr="00B8226B" w:rsidRDefault="00B8226B" w:rsidP="00B8226B">
      <w:pPr>
        <w:shd w:val="clear" w:color="auto" w:fill="FFFFFF"/>
        <w:spacing w:after="0" w:line="240" w:lineRule="auto"/>
        <w:rPr>
          <w:rFonts w:asciiTheme="majorHAnsi" w:hAnsiTheme="majorHAnsi" w:cstheme="majorHAnsi"/>
          <w:color w:val="000000" w:themeColor="text1"/>
        </w:rPr>
      </w:pPr>
      <w:proofErr w:type="spellStart"/>
      <w:r w:rsidRPr="00B8226B">
        <w:rPr>
          <w:rFonts w:asciiTheme="majorHAnsi" w:hAnsiTheme="majorHAnsi" w:cstheme="majorHAnsi"/>
          <w:color w:val="000000" w:themeColor="text1"/>
        </w:rPr>
        <w:t>Lifeway</w:t>
      </w:r>
      <w:proofErr w:type="spellEnd"/>
      <w:r w:rsidRPr="00B8226B">
        <w:rPr>
          <w:rFonts w:asciiTheme="majorHAnsi" w:hAnsiTheme="majorHAnsi" w:cstheme="majorHAnsi"/>
          <w:color w:val="000000" w:themeColor="text1"/>
        </w:rPr>
        <w:t xml:space="preserve"> has created a LifeWay Kids at Home Digital Pass experience. This Digital Pass experience is a temporary resource to supplement Sunday School from home. There will be a video session with a downloadable Activity Page and One Conversation Sheet available weekly. To get the Digital Pass and access LifeWay Kids at Home, please have each of your families follow the steps below.</w:t>
      </w:r>
    </w:p>
    <w:p w14:paraId="71D1D290" w14:textId="77777777" w:rsidR="00B8226B" w:rsidRPr="00B8226B" w:rsidRDefault="00B8226B" w:rsidP="00B8226B">
      <w:pPr>
        <w:shd w:val="clear" w:color="auto" w:fill="FFFFFF"/>
        <w:spacing w:after="0" w:line="240" w:lineRule="auto"/>
        <w:rPr>
          <w:rFonts w:asciiTheme="majorHAnsi" w:hAnsiTheme="majorHAnsi" w:cstheme="majorHAnsi"/>
          <w:color w:val="000000" w:themeColor="text1"/>
        </w:rPr>
      </w:pPr>
      <w:r w:rsidRPr="00B8226B">
        <w:rPr>
          <w:rFonts w:asciiTheme="majorHAnsi" w:hAnsiTheme="majorHAnsi" w:cstheme="majorHAnsi"/>
          <w:color w:val="000000" w:themeColor="text1"/>
        </w:rPr>
        <w:t>Step 1: Go to my.lifeway.com/redeem</w:t>
      </w:r>
    </w:p>
    <w:p w14:paraId="1987D4C7" w14:textId="77777777" w:rsidR="00B8226B" w:rsidRPr="00B8226B" w:rsidRDefault="00B8226B" w:rsidP="00B8226B">
      <w:pPr>
        <w:shd w:val="clear" w:color="auto" w:fill="FFFFFF"/>
        <w:spacing w:after="0" w:line="240" w:lineRule="auto"/>
        <w:rPr>
          <w:rFonts w:asciiTheme="majorHAnsi" w:hAnsiTheme="majorHAnsi" w:cstheme="majorHAnsi"/>
          <w:color w:val="000000" w:themeColor="text1"/>
        </w:rPr>
      </w:pPr>
      <w:r w:rsidRPr="00B8226B">
        <w:rPr>
          <w:rFonts w:asciiTheme="majorHAnsi" w:hAnsiTheme="majorHAnsi" w:cstheme="majorHAnsi"/>
          <w:color w:val="000000" w:themeColor="text1"/>
        </w:rPr>
        <w:t>Step 2: Register if you are a new user or log in if you already have an account</w:t>
      </w:r>
    </w:p>
    <w:p w14:paraId="0AFA9084" w14:textId="77777777" w:rsidR="00B8226B" w:rsidRPr="00B8226B" w:rsidRDefault="00B8226B" w:rsidP="00B8226B">
      <w:pPr>
        <w:shd w:val="clear" w:color="auto" w:fill="FFFFFF"/>
        <w:spacing w:after="0" w:line="240" w:lineRule="auto"/>
        <w:rPr>
          <w:rFonts w:asciiTheme="majorHAnsi" w:hAnsiTheme="majorHAnsi" w:cstheme="majorHAnsi"/>
          <w:color w:val="000000" w:themeColor="text1"/>
        </w:rPr>
      </w:pPr>
      <w:r w:rsidRPr="00B8226B">
        <w:rPr>
          <w:rFonts w:asciiTheme="majorHAnsi" w:hAnsiTheme="majorHAnsi" w:cstheme="majorHAnsi"/>
          <w:color w:val="000000" w:themeColor="text1"/>
        </w:rPr>
        <w:t>Step 3: Enter this redemption code: VZMD4SSQ38</w:t>
      </w:r>
    </w:p>
    <w:p w14:paraId="4986D099" w14:textId="77777777" w:rsidR="00B8226B" w:rsidRPr="00B8226B" w:rsidRDefault="00B8226B" w:rsidP="00B8226B">
      <w:pPr>
        <w:shd w:val="clear" w:color="auto" w:fill="FFFFFF"/>
        <w:spacing w:after="0" w:line="240" w:lineRule="auto"/>
        <w:rPr>
          <w:rFonts w:asciiTheme="majorHAnsi" w:hAnsiTheme="majorHAnsi" w:cstheme="majorHAnsi"/>
          <w:color w:val="000000" w:themeColor="text1"/>
        </w:rPr>
      </w:pPr>
      <w:r w:rsidRPr="00B8226B">
        <w:rPr>
          <w:rFonts w:asciiTheme="majorHAnsi" w:hAnsiTheme="majorHAnsi" w:cstheme="majorHAnsi"/>
          <w:color w:val="000000" w:themeColor="text1"/>
        </w:rPr>
        <w:t>Step 4: Click "Access" (if prompted to sign in again, sign in) and then click "My Dashboard," and go to LifeWay Kids at Home</w:t>
      </w:r>
    </w:p>
    <w:p w14:paraId="398C7FE2" w14:textId="53FD63B5" w:rsidR="00052A55" w:rsidRPr="00B8226B" w:rsidRDefault="00B8226B" w:rsidP="00C87F0F">
      <w:pPr>
        <w:shd w:val="clear" w:color="auto" w:fill="FFFFFF"/>
        <w:spacing w:after="0" w:line="240" w:lineRule="auto"/>
        <w:rPr>
          <w:rFonts w:asciiTheme="majorHAnsi" w:hAnsiTheme="majorHAnsi" w:cstheme="majorHAnsi"/>
          <w:color w:val="000000" w:themeColor="text1"/>
        </w:rPr>
      </w:pPr>
      <w:r w:rsidRPr="00B8226B">
        <w:rPr>
          <w:rFonts w:asciiTheme="majorHAnsi" w:hAnsiTheme="majorHAnsi" w:cstheme="majorHAnsi"/>
          <w:color w:val="000000" w:themeColor="text1"/>
        </w:rPr>
        <w:t>Step 5: Download your Activity Page and One Conversation Sheet to use as you watch the video session</w:t>
      </w:r>
    </w:p>
    <w:p w14:paraId="1482DFEF" w14:textId="77777777" w:rsidR="00052A55" w:rsidRDefault="00052A55" w:rsidP="00C87F0F">
      <w:pPr>
        <w:shd w:val="clear" w:color="auto" w:fill="FFFFFF"/>
        <w:spacing w:after="0" w:line="240" w:lineRule="auto"/>
        <w:rPr>
          <w:rFonts w:asciiTheme="majorHAnsi" w:hAnsiTheme="majorHAnsi" w:cstheme="majorHAnsi"/>
          <w:color w:val="000000" w:themeColor="text1"/>
          <w:sz w:val="24"/>
          <w:szCs w:val="24"/>
        </w:rPr>
      </w:pPr>
    </w:p>
    <w:p w14:paraId="384E05FA" w14:textId="24481F90" w:rsidR="00DE6620" w:rsidRDefault="00DE6620" w:rsidP="00C87F0F">
      <w:pPr>
        <w:shd w:val="clear" w:color="auto" w:fill="FFFFFF"/>
        <w:spacing w:after="0" w:line="240" w:lineRule="auto"/>
        <w:rPr>
          <w:rFonts w:asciiTheme="majorHAnsi" w:hAnsiTheme="majorHAnsi" w:cstheme="majorHAnsi"/>
          <w:color w:val="000000" w:themeColor="text1"/>
          <w:sz w:val="24"/>
          <w:szCs w:val="24"/>
        </w:rPr>
      </w:pPr>
    </w:p>
    <w:p w14:paraId="7DEFA5AF" w14:textId="16311631" w:rsidR="00DE6620" w:rsidRPr="001F1E1D" w:rsidRDefault="00DE6620" w:rsidP="00C87F0F">
      <w:pPr>
        <w:shd w:val="clear" w:color="auto" w:fill="FFFFFF"/>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Also, the Jesus Storybook Bible has a chapter on “</w:t>
      </w:r>
      <w:hyperlink r:id="rId6" w:history="1">
        <w:r w:rsidRPr="00987170">
          <w:rPr>
            <w:rStyle w:val="Hyperlink"/>
            <w:rFonts w:asciiTheme="majorHAnsi" w:hAnsiTheme="majorHAnsi" w:cstheme="majorHAnsi"/>
            <w:sz w:val="24"/>
            <w:szCs w:val="24"/>
          </w:rPr>
          <w:t>How to Pray”</w:t>
        </w:r>
        <w:r w:rsidR="00433E6F" w:rsidRPr="00987170">
          <w:rPr>
            <w:rStyle w:val="Hyperlink"/>
            <w:rFonts w:asciiTheme="majorHAnsi" w:hAnsiTheme="majorHAnsi" w:cstheme="majorHAnsi"/>
            <w:sz w:val="24"/>
            <w:szCs w:val="24"/>
          </w:rPr>
          <w:t xml:space="preserve"> from Matthew 6</w:t>
        </w:r>
      </w:hyperlink>
      <w:r w:rsidR="00433E6F">
        <w:rPr>
          <w:rFonts w:asciiTheme="majorHAnsi" w:hAnsiTheme="majorHAnsi" w:cstheme="majorHAnsi"/>
          <w:color w:val="000000" w:themeColor="text1"/>
          <w:sz w:val="24"/>
          <w:szCs w:val="24"/>
        </w:rPr>
        <w:t xml:space="preserve"> that might be a good resource this week. (Page 222) </w:t>
      </w:r>
    </w:p>
    <w:sectPr w:rsidR="00DE6620" w:rsidRPr="001F1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B7B"/>
    <w:multiLevelType w:val="hybridMultilevel"/>
    <w:tmpl w:val="58DEA0F2"/>
    <w:lvl w:ilvl="0" w:tplc="8CAAF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829AB"/>
    <w:multiLevelType w:val="hybridMultilevel"/>
    <w:tmpl w:val="5A4ED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7F09"/>
    <w:multiLevelType w:val="hybridMultilevel"/>
    <w:tmpl w:val="D0EA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A71DA"/>
    <w:multiLevelType w:val="hybridMultilevel"/>
    <w:tmpl w:val="9D7E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F1385"/>
    <w:multiLevelType w:val="hybridMultilevel"/>
    <w:tmpl w:val="8DA8FFA2"/>
    <w:lvl w:ilvl="0" w:tplc="FE4E90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47B42"/>
    <w:multiLevelType w:val="hybridMultilevel"/>
    <w:tmpl w:val="C764E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F0559"/>
    <w:multiLevelType w:val="hybridMultilevel"/>
    <w:tmpl w:val="9B3A7D2C"/>
    <w:lvl w:ilvl="0" w:tplc="5066BEAE">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97300"/>
    <w:multiLevelType w:val="hybridMultilevel"/>
    <w:tmpl w:val="532E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C7301"/>
    <w:multiLevelType w:val="hybridMultilevel"/>
    <w:tmpl w:val="74FA354C"/>
    <w:lvl w:ilvl="0" w:tplc="F1AE5364">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311E8"/>
    <w:multiLevelType w:val="hybridMultilevel"/>
    <w:tmpl w:val="BAC6C032"/>
    <w:lvl w:ilvl="0" w:tplc="E7484274">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8"/>
  </w:num>
  <w:num w:numId="5">
    <w:abstractNumId w:val="7"/>
  </w:num>
  <w:num w:numId="6">
    <w:abstractNumId w:val="1"/>
  </w:num>
  <w:num w:numId="7">
    <w:abstractNumId w:val="3"/>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62"/>
    <w:rsid w:val="00052A55"/>
    <w:rsid w:val="00073BE3"/>
    <w:rsid w:val="00092BF2"/>
    <w:rsid w:val="00094CA9"/>
    <w:rsid w:val="000A06A9"/>
    <w:rsid w:val="000A1D27"/>
    <w:rsid w:val="000B0704"/>
    <w:rsid w:val="000C0607"/>
    <w:rsid w:val="000C07F3"/>
    <w:rsid w:val="00116799"/>
    <w:rsid w:val="0011754F"/>
    <w:rsid w:val="001641F6"/>
    <w:rsid w:val="0018086D"/>
    <w:rsid w:val="001830D9"/>
    <w:rsid w:val="001938AF"/>
    <w:rsid w:val="001A4DF6"/>
    <w:rsid w:val="001D2D9E"/>
    <w:rsid w:val="001F1E1D"/>
    <w:rsid w:val="00215A8C"/>
    <w:rsid w:val="002440D1"/>
    <w:rsid w:val="00276165"/>
    <w:rsid w:val="00284BE2"/>
    <w:rsid w:val="00292B93"/>
    <w:rsid w:val="002A51B4"/>
    <w:rsid w:val="002F3E16"/>
    <w:rsid w:val="003313C8"/>
    <w:rsid w:val="003575A4"/>
    <w:rsid w:val="00367C62"/>
    <w:rsid w:val="00384079"/>
    <w:rsid w:val="003B51E3"/>
    <w:rsid w:val="00433E6F"/>
    <w:rsid w:val="00457D1D"/>
    <w:rsid w:val="00484940"/>
    <w:rsid w:val="004C1361"/>
    <w:rsid w:val="004E59E5"/>
    <w:rsid w:val="00555205"/>
    <w:rsid w:val="00556DC7"/>
    <w:rsid w:val="00561D72"/>
    <w:rsid w:val="0057628E"/>
    <w:rsid w:val="005778F3"/>
    <w:rsid w:val="005B5770"/>
    <w:rsid w:val="005E22A5"/>
    <w:rsid w:val="005F0430"/>
    <w:rsid w:val="005F5B1F"/>
    <w:rsid w:val="00601975"/>
    <w:rsid w:val="006170FC"/>
    <w:rsid w:val="00624BCC"/>
    <w:rsid w:val="00635D30"/>
    <w:rsid w:val="0064334B"/>
    <w:rsid w:val="00652A12"/>
    <w:rsid w:val="00662FFD"/>
    <w:rsid w:val="00687680"/>
    <w:rsid w:val="006D1663"/>
    <w:rsid w:val="006F762F"/>
    <w:rsid w:val="00737762"/>
    <w:rsid w:val="0079145B"/>
    <w:rsid w:val="007B6A85"/>
    <w:rsid w:val="007D6B4C"/>
    <w:rsid w:val="008633C0"/>
    <w:rsid w:val="00881949"/>
    <w:rsid w:val="00891836"/>
    <w:rsid w:val="008B6BEB"/>
    <w:rsid w:val="00935DDF"/>
    <w:rsid w:val="00941A78"/>
    <w:rsid w:val="0096199E"/>
    <w:rsid w:val="00977C8A"/>
    <w:rsid w:val="00987170"/>
    <w:rsid w:val="009916B9"/>
    <w:rsid w:val="009925A0"/>
    <w:rsid w:val="009A0B72"/>
    <w:rsid w:val="009A4423"/>
    <w:rsid w:val="009A639F"/>
    <w:rsid w:val="009B144C"/>
    <w:rsid w:val="009C4096"/>
    <w:rsid w:val="009F4B76"/>
    <w:rsid w:val="00A11C30"/>
    <w:rsid w:val="00A1569B"/>
    <w:rsid w:val="00A26259"/>
    <w:rsid w:val="00A32536"/>
    <w:rsid w:val="00A53EE0"/>
    <w:rsid w:val="00A72BB5"/>
    <w:rsid w:val="00A9676F"/>
    <w:rsid w:val="00AB06DA"/>
    <w:rsid w:val="00AF20B0"/>
    <w:rsid w:val="00B02EE6"/>
    <w:rsid w:val="00B22E89"/>
    <w:rsid w:val="00B33D2F"/>
    <w:rsid w:val="00B36FF6"/>
    <w:rsid w:val="00B610F7"/>
    <w:rsid w:val="00B70C93"/>
    <w:rsid w:val="00B72D64"/>
    <w:rsid w:val="00B8226B"/>
    <w:rsid w:val="00B914E9"/>
    <w:rsid w:val="00BA197A"/>
    <w:rsid w:val="00BB45B9"/>
    <w:rsid w:val="00BC3239"/>
    <w:rsid w:val="00BC5B82"/>
    <w:rsid w:val="00BD21B7"/>
    <w:rsid w:val="00BF74D2"/>
    <w:rsid w:val="00C14A75"/>
    <w:rsid w:val="00C62C25"/>
    <w:rsid w:val="00C64D3F"/>
    <w:rsid w:val="00C81A8E"/>
    <w:rsid w:val="00C83F06"/>
    <w:rsid w:val="00C87F0F"/>
    <w:rsid w:val="00CD6B7E"/>
    <w:rsid w:val="00CF0170"/>
    <w:rsid w:val="00D1387E"/>
    <w:rsid w:val="00D22D4E"/>
    <w:rsid w:val="00D362B4"/>
    <w:rsid w:val="00D461CA"/>
    <w:rsid w:val="00D4689B"/>
    <w:rsid w:val="00D55D0F"/>
    <w:rsid w:val="00D80C52"/>
    <w:rsid w:val="00DB38B7"/>
    <w:rsid w:val="00DB7159"/>
    <w:rsid w:val="00DC337B"/>
    <w:rsid w:val="00DC3828"/>
    <w:rsid w:val="00DE1749"/>
    <w:rsid w:val="00DE6620"/>
    <w:rsid w:val="00E11BDC"/>
    <w:rsid w:val="00E4743A"/>
    <w:rsid w:val="00E645D3"/>
    <w:rsid w:val="00E83DC7"/>
    <w:rsid w:val="00E9386D"/>
    <w:rsid w:val="00EB65AB"/>
    <w:rsid w:val="00EF6D27"/>
    <w:rsid w:val="00F07B9B"/>
    <w:rsid w:val="00F40D9E"/>
    <w:rsid w:val="00F417AF"/>
    <w:rsid w:val="00F65921"/>
    <w:rsid w:val="00F74047"/>
    <w:rsid w:val="00F838B8"/>
    <w:rsid w:val="00FE7B10"/>
    <w:rsid w:val="00FF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BD69"/>
  <w15:chartTrackingRefBased/>
  <w15:docId w15:val="{4F360804-6173-44CB-B99D-AB077199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737762"/>
  </w:style>
  <w:style w:type="character" w:styleId="Hyperlink">
    <w:name w:val="Hyperlink"/>
    <w:basedOn w:val="DefaultParagraphFont"/>
    <w:uiPriority w:val="99"/>
    <w:unhideWhenUsed/>
    <w:rsid w:val="00B02EE6"/>
    <w:rPr>
      <w:color w:val="0000FF"/>
      <w:u w:val="single"/>
    </w:rPr>
  </w:style>
  <w:style w:type="character" w:styleId="UnresolvedMention">
    <w:name w:val="Unresolved Mention"/>
    <w:basedOn w:val="DefaultParagraphFont"/>
    <w:uiPriority w:val="99"/>
    <w:semiHidden/>
    <w:unhideWhenUsed/>
    <w:rsid w:val="00D461CA"/>
    <w:rPr>
      <w:color w:val="605E5C"/>
      <w:shd w:val="clear" w:color="auto" w:fill="E1DFDD"/>
    </w:rPr>
  </w:style>
  <w:style w:type="paragraph" w:styleId="ListParagraph">
    <w:name w:val="List Paragraph"/>
    <w:basedOn w:val="Normal"/>
    <w:uiPriority w:val="34"/>
    <w:qFormat/>
    <w:rsid w:val="00DB38B7"/>
    <w:pPr>
      <w:ind w:left="720"/>
      <w:contextualSpacing/>
    </w:pPr>
  </w:style>
  <w:style w:type="character" w:styleId="FollowedHyperlink">
    <w:name w:val="FollowedHyperlink"/>
    <w:basedOn w:val="DefaultParagraphFont"/>
    <w:uiPriority w:val="99"/>
    <w:semiHidden/>
    <w:unhideWhenUsed/>
    <w:rsid w:val="00CD6B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69367">
      <w:bodyDiv w:val="1"/>
      <w:marLeft w:val="0"/>
      <w:marRight w:val="0"/>
      <w:marTop w:val="0"/>
      <w:marBottom w:val="0"/>
      <w:divBdr>
        <w:top w:val="none" w:sz="0" w:space="0" w:color="auto"/>
        <w:left w:val="none" w:sz="0" w:space="0" w:color="auto"/>
        <w:bottom w:val="none" w:sz="0" w:space="0" w:color="auto"/>
        <w:right w:val="none" w:sz="0" w:space="0" w:color="auto"/>
      </w:divBdr>
      <w:divsChild>
        <w:div w:id="975720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09997">
              <w:marLeft w:val="0"/>
              <w:marRight w:val="0"/>
              <w:marTop w:val="0"/>
              <w:marBottom w:val="0"/>
              <w:divBdr>
                <w:top w:val="none" w:sz="0" w:space="0" w:color="auto"/>
                <w:left w:val="none" w:sz="0" w:space="0" w:color="auto"/>
                <w:bottom w:val="none" w:sz="0" w:space="0" w:color="auto"/>
                <w:right w:val="none" w:sz="0" w:space="0" w:color="auto"/>
              </w:divBdr>
              <w:divsChild>
                <w:div w:id="1090198612">
                  <w:marLeft w:val="0"/>
                  <w:marRight w:val="0"/>
                  <w:marTop w:val="0"/>
                  <w:marBottom w:val="0"/>
                  <w:divBdr>
                    <w:top w:val="none" w:sz="0" w:space="0" w:color="auto"/>
                    <w:left w:val="none" w:sz="0" w:space="0" w:color="auto"/>
                    <w:bottom w:val="none" w:sz="0" w:space="0" w:color="auto"/>
                    <w:right w:val="none" w:sz="0" w:space="0" w:color="auto"/>
                  </w:divBdr>
                </w:div>
                <w:div w:id="1549613266">
                  <w:marLeft w:val="0"/>
                  <w:marRight w:val="0"/>
                  <w:marTop w:val="0"/>
                  <w:marBottom w:val="0"/>
                  <w:divBdr>
                    <w:top w:val="none" w:sz="0" w:space="0" w:color="auto"/>
                    <w:left w:val="none" w:sz="0" w:space="0" w:color="auto"/>
                    <w:bottom w:val="none" w:sz="0" w:space="0" w:color="auto"/>
                    <w:right w:val="none" w:sz="0" w:space="0" w:color="auto"/>
                  </w:divBdr>
                </w:div>
                <w:div w:id="1881739730">
                  <w:marLeft w:val="0"/>
                  <w:marRight w:val="0"/>
                  <w:marTop w:val="0"/>
                  <w:marBottom w:val="0"/>
                  <w:divBdr>
                    <w:top w:val="none" w:sz="0" w:space="0" w:color="auto"/>
                    <w:left w:val="none" w:sz="0" w:space="0" w:color="auto"/>
                    <w:bottom w:val="none" w:sz="0" w:space="0" w:color="auto"/>
                    <w:right w:val="none" w:sz="0" w:space="0" w:color="auto"/>
                  </w:divBdr>
                </w:div>
                <w:div w:id="973635389">
                  <w:marLeft w:val="0"/>
                  <w:marRight w:val="0"/>
                  <w:marTop w:val="0"/>
                  <w:marBottom w:val="0"/>
                  <w:divBdr>
                    <w:top w:val="none" w:sz="0" w:space="0" w:color="auto"/>
                    <w:left w:val="none" w:sz="0" w:space="0" w:color="auto"/>
                    <w:bottom w:val="none" w:sz="0" w:space="0" w:color="auto"/>
                    <w:right w:val="none" w:sz="0" w:space="0" w:color="auto"/>
                  </w:divBdr>
                </w:div>
                <w:div w:id="103841351">
                  <w:marLeft w:val="0"/>
                  <w:marRight w:val="0"/>
                  <w:marTop w:val="0"/>
                  <w:marBottom w:val="0"/>
                  <w:divBdr>
                    <w:top w:val="none" w:sz="0" w:space="0" w:color="auto"/>
                    <w:left w:val="none" w:sz="0" w:space="0" w:color="auto"/>
                    <w:bottom w:val="none" w:sz="0" w:space="0" w:color="auto"/>
                    <w:right w:val="none" w:sz="0" w:space="0" w:color="auto"/>
                  </w:divBdr>
                </w:div>
                <w:div w:id="97876005">
                  <w:marLeft w:val="0"/>
                  <w:marRight w:val="0"/>
                  <w:marTop w:val="0"/>
                  <w:marBottom w:val="0"/>
                  <w:divBdr>
                    <w:top w:val="none" w:sz="0" w:space="0" w:color="auto"/>
                    <w:left w:val="none" w:sz="0" w:space="0" w:color="auto"/>
                    <w:bottom w:val="none" w:sz="0" w:space="0" w:color="auto"/>
                    <w:right w:val="none" w:sz="0" w:space="0" w:color="auto"/>
                  </w:divBdr>
                </w:div>
                <w:div w:id="14279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37070">
      <w:bodyDiv w:val="1"/>
      <w:marLeft w:val="0"/>
      <w:marRight w:val="0"/>
      <w:marTop w:val="0"/>
      <w:marBottom w:val="0"/>
      <w:divBdr>
        <w:top w:val="none" w:sz="0" w:space="0" w:color="auto"/>
        <w:left w:val="none" w:sz="0" w:space="0" w:color="auto"/>
        <w:bottom w:val="none" w:sz="0" w:space="0" w:color="auto"/>
        <w:right w:val="none" w:sz="0" w:space="0" w:color="auto"/>
      </w:divBdr>
      <w:divsChild>
        <w:div w:id="624193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814918">
              <w:marLeft w:val="0"/>
              <w:marRight w:val="0"/>
              <w:marTop w:val="0"/>
              <w:marBottom w:val="0"/>
              <w:divBdr>
                <w:top w:val="none" w:sz="0" w:space="0" w:color="auto"/>
                <w:left w:val="none" w:sz="0" w:space="0" w:color="auto"/>
                <w:bottom w:val="none" w:sz="0" w:space="0" w:color="auto"/>
                <w:right w:val="none" w:sz="0" w:space="0" w:color="auto"/>
              </w:divBdr>
              <w:divsChild>
                <w:div w:id="1090278207">
                  <w:marLeft w:val="0"/>
                  <w:marRight w:val="0"/>
                  <w:marTop w:val="0"/>
                  <w:marBottom w:val="0"/>
                  <w:divBdr>
                    <w:top w:val="none" w:sz="0" w:space="0" w:color="auto"/>
                    <w:left w:val="none" w:sz="0" w:space="0" w:color="auto"/>
                    <w:bottom w:val="none" w:sz="0" w:space="0" w:color="auto"/>
                    <w:right w:val="none" w:sz="0" w:space="0" w:color="auto"/>
                  </w:divBdr>
                  <w:divsChild>
                    <w:div w:id="2132942586">
                      <w:marLeft w:val="0"/>
                      <w:marRight w:val="0"/>
                      <w:marTop w:val="0"/>
                      <w:marBottom w:val="0"/>
                      <w:divBdr>
                        <w:top w:val="none" w:sz="0" w:space="0" w:color="auto"/>
                        <w:left w:val="none" w:sz="0" w:space="0" w:color="auto"/>
                        <w:bottom w:val="none" w:sz="0" w:space="0" w:color="auto"/>
                        <w:right w:val="none" w:sz="0" w:space="0" w:color="auto"/>
                      </w:divBdr>
                    </w:div>
                    <w:div w:id="1798522504">
                      <w:marLeft w:val="0"/>
                      <w:marRight w:val="0"/>
                      <w:marTop w:val="0"/>
                      <w:marBottom w:val="0"/>
                      <w:divBdr>
                        <w:top w:val="none" w:sz="0" w:space="0" w:color="auto"/>
                        <w:left w:val="none" w:sz="0" w:space="0" w:color="auto"/>
                        <w:bottom w:val="none" w:sz="0" w:space="0" w:color="auto"/>
                        <w:right w:val="none" w:sz="0" w:space="0" w:color="auto"/>
                      </w:divBdr>
                    </w:div>
                    <w:div w:id="17500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16541">
      <w:bodyDiv w:val="1"/>
      <w:marLeft w:val="0"/>
      <w:marRight w:val="0"/>
      <w:marTop w:val="0"/>
      <w:marBottom w:val="0"/>
      <w:divBdr>
        <w:top w:val="none" w:sz="0" w:space="0" w:color="auto"/>
        <w:left w:val="none" w:sz="0" w:space="0" w:color="auto"/>
        <w:bottom w:val="none" w:sz="0" w:space="0" w:color="auto"/>
        <w:right w:val="none" w:sz="0" w:space="0" w:color="auto"/>
      </w:divBdr>
    </w:div>
    <w:div w:id="553656822">
      <w:bodyDiv w:val="1"/>
      <w:marLeft w:val="0"/>
      <w:marRight w:val="0"/>
      <w:marTop w:val="0"/>
      <w:marBottom w:val="0"/>
      <w:divBdr>
        <w:top w:val="none" w:sz="0" w:space="0" w:color="auto"/>
        <w:left w:val="none" w:sz="0" w:space="0" w:color="auto"/>
        <w:bottom w:val="none" w:sz="0" w:space="0" w:color="auto"/>
        <w:right w:val="none" w:sz="0" w:space="0" w:color="auto"/>
      </w:divBdr>
      <w:divsChild>
        <w:div w:id="1762944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563303">
              <w:marLeft w:val="0"/>
              <w:marRight w:val="0"/>
              <w:marTop w:val="0"/>
              <w:marBottom w:val="0"/>
              <w:divBdr>
                <w:top w:val="none" w:sz="0" w:space="0" w:color="auto"/>
                <w:left w:val="none" w:sz="0" w:space="0" w:color="auto"/>
                <w:bottom w:val="none" w:sz="0" w:space="0" w:color="auto"/>
                <w:right w:val="none" w:sz="0" w:space="0" w:color="auto"/>
              </w:divBdr>
              <w:divsChild>
                <w:div w:id="726539055">
                  <w:marLeft w:val="0"/>
                  <w:marRight w:val="0"/>
                  <w:marTop w:val="0"/>
                  <w:marBottom w:val="0"/>
                  <w:divBdr>
                    <w:top w:val="none" w:sz="0" w:space="0" w:color="auto"/>
                    <w:left w:val="none" w:sz="0" w:space="0" w:color="auto"/>
                    <w:bottom w:val="none" w:sz="0" w:space="0" w:color="auto"/>
                    <w:right w:val="none" w:sz="0" w:space="0" w:color="auto"/>
                  </w:divBdr>
                </w:div>
                <w:div w:id="1773620689">
                  <w:marLeft w:val="0"/>
                  <w:marRight w:val="0"/>
                  <w:marTop w:val="0"/>
                  <w:marBottom w:val="0"/>
                  <w:divBdr>
                    <w:top w:val="none" w:sz="0" w:space="0" w:color="auto"/>
                    <w:left w:val="none" w:sz="0" w:space="0" w:color="auto"/>
                    <w:bottom w:val="none" w:sz="0" w:space="0" w:color="auto"/>
                    <w:right w:val="none" w:sz="0" w:space="0" w:color="auto"/>
                  </w:divBdr>
                </w:div>
                <w:div w:id="1548450965">
                  <w:marLeft w:val="0"/>
                  <w:marRight w:val="0"/>
                  <w:marTop w:val="0"/>
                  <w:marBottom w:val="0"/>
                  <w:divBdr>
                    <w:top w:val="none" w:sz="0" w:space="0" w:color="auto"/>
                    <w:left w:val="none" w:sz="0" w:space="0" w:color="auto"/>
                    <w:bottom w:val="none" w:sz="0" w:space="0" w:color="auto"/>
                    <w:right w:val="none" w:sz="0" w:space="0" w:color="auto"/>
                  </w:divBdr>
                </w:div>
                <w:div w:id="287787947">
                  <w:marLeft w:val="0"/>
                  <w:marRight w:val="0"/>
                  <w:marTop w:val="0"/>
                  <w:marBottom w:val="0"/>
                  <w:divBdr>
                    <w:top w:val="none" w:sz="0" w:space="0" w:color="auto"/>
                    <w:left w:val="none" w:sz="0" w:space="0" w:color="auto"/>
                    <w:bottom w:val="none" w:sz="0" w:space="0" w:color="auto"/>
                    <w:right w:val="none" w:sz="0" w:space="0" w:color="auto"/>
                  </w:divBdr>
                </w:div>
                <w:div w:id="181941039">
                  <w:marLeft w:val="0"/>
                  <w:marRight w:val="0"/>
                  <w:marTop w:val="0"/>
                  <w:marBottom w:val="0"/>
                  <w:divBdr>
                    <w:top w:val="none" w:sz="0" w:space="0" w:color="auto"/>
                    <w:left w:val="none" w:sz="0" w:space="0" w:color="auto"/>
                    <w:bottom w:val="none" w:sz="0" w:space="0" w:color="auto"/>
                    <w:right w:val="none" w:sz="0" w:space="0" w:color="auto"/>
                  </w:divBdr>
                </w:div>
                <w:div w:id="515851294">
                  <w:marLeft w:val="0"/>
                  <w:marRight w:val="0"/>
                  <w:marTop w:val="0"/>
                  <w:marBottom w:val="0"/>
                  <w:divBdr>
                    <w:top w:val="none" w:sz="0" w:space="0" w:color="auto"/>
                    <w:left w:val="none" w:sz="0" w:space="0" w:color="auto"/>
                    <w:bottom w:val="none" w:sz="0" w:space="0" w:color="auto"/>
                    <w:right w:val="none" w:sz="0" w:space="0" w:color="auto"/>
                  </w:divBdr>
                </w:div>
                <w:div w:id="1160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10014">
      <w:bodyDiv w:val="1"/>
      <w:marLeft w:val="0"/>
      <w:marRight w:val="0"/>
      <w:marTop w:val="0"/>
      <w:marBottom w:val="0"/>
      <w:divBdr>
        <w:top w:val="none" w:sz="0" w:space="0" w:color="auto"/>
        <w:left w:val="none" w:sz="0" w:space="0" w:color="auto"/>
        <w:bottom w:val="none" w:sz="0" w:space="0" w:color="auto"/>
        <w:right w:val="none" w:sz="0" w:space="0" w:color="auto"/>
      </w:divBdr>
      <w:divsChild>
        <w:div w:id="1459185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653324">
              <w:marLeft w:val="0"/>
              <w:marRight w:val="0"/>
              <w:marTop w:val="0"/>
              <w:marBottom w:val="0"/>
              <w:divBdr>
                <w:top w:val="none" w:sz="0" w:space="0" w:color="auto"/>
                <w:left w:val="none" w:sz="0" w:space="0" w:color="auto"/>
                <w:bottom w:val="none" w:sz="0" w:space="0" w:color="auto"/>
                <w:right w:val="none" w:sz="0" w:space="0" w:color="auto"/>
              </w:divBdr>
              <w:divsChild>
                <w:div w:id="1368602880">
                  <w:marLeft w:val="0"/>
                  <w:marRight w:val="0"/>
                  <w:marTop w:val="0"/>
                  <w:marBottom w:val="0"/>
                  <w:divBdr>
                    <w:top w:val="none" w:sz="0" w:space="0" w:color="auto"/>
                    <w:left w:val="none" w:sz="0" w:space="0" w:color="auto"/>
                    <w:bottom w:val="none" w:sz="0" w:space="0" w:color="auto"/>
                    <w:right w:val="none" w:sz="0" w:space="0" w:color="auto"/>
                  </w:divBdr>
                  <w:divsChild>
                    <w:div w:id="14538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61262">
      <w:bodyDiv w:val="1"/>
      <w:marLeft w:val="0"/>
      <w:marRight w:val="0"/>
      <w:marTop w:val="0"/>
      <w:marBottom w:val="0"/>
      <w:divBdr>
        <w:top w:val="none" w:sz="0" w:space="0" w:color="auto"/>
        <w:left w:val="none" w:sz="0" w:space="0" w:color="auto"/>
        <w:bottom w:val="none" w:sz="0" w:space="0" w:color="auto"/>
        <w:right w:val="none" w:sz="0" w:space="0" w:color="auto"/>
      </w:divBdr>
      <w:divsChild>
        <w:div w:id="211886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404359">
              <w:marLeft w:val="0"/>
              <w:marRight w:val="0"/>
              <w:marTop w:val="0"/>
              <w:marBottom w:val="0"/>
              <w:divBdr>
                <w:top w:val="none" w:sz="0" w:space="0" w:color="auto"/>
                <w:left w:val="none" w:sz="0" w:space="0" w:color="auto"/>
                <w:bottom w:val="none" w:sz="0" w:space="0" w:color="auto"/>
                <w:right w:val="none" w:sz="0" w:space="0" w:color="auto"/>
              </w:divBdr>
              <w:divsChild>
                <w:div w:id="875967246">
                  <w:marLeft w:val="0"/>
                  <w:marRight w:val="0"/>
                  <w:marTop w:val="0"/>
                  <w:marBottom w:val="0"/>
                  <w:divBdr>
                    <w:top w:val="none" w:sz="0" w:space="0" w:color="auto"/>
                    <w:left w:val="none" w:sz="0" w:space="0" w:color="auto"/>
                    <w:bottom w:val="none" w:sz="0" w:space="0" w:color="auto"/>
                    <w:right w:val="none" w:sz="0" w:space="0" w:color="auto"/>
                  </w:divBdr>
                  <w:divsChild>
                    <w:div w:id="20916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67297">
      <w:bodyDiv w:val="1"/>
      <w:marLeft w:val="0"/>
      <w:marRight w:val="0"/>
      <w:marTop w:val="0"/>
      <w:marBottom w:val="0"/>
      <w:divBdr>
        <w:top w:val="none" w:sz="0" w:space="0" w:color="auto"/>
        <w:left w:val="none" w:sz="0" w:space="0" w:color="auto"/>
        <w:bottom w:val="none" w:sz="0" w:space="0" w:color="auto"/>
        <w:right w:val="none" w:sz="0" w:space="0" w:color="auto"/>
      </w:divBdr>
      <w:divsChild>
        <w:div w:id="1091853197">
          <w:marLeft w:val="0"/>
          <w:marRight w:val="0"/>
          <w:marTop w:val="0"/>
          <w:marBottom w:val="0"/>
          <w:divBdr>
            <w:top w:val="none" w:sz="0" w:space="0" w:color="auto"/>
            <w:left w:val="none" w:sz="0" w:space="0" w:color="auto"/>
            <w:bottom w:val="none" w:sz="0" w:space="0" w:color="auto"/>
            <w:right w:val="none" w:sz="0" w:space="0" w:color="auto"/>
          </w:divBdr>
        </w:div>
        <w:div w:id="1620911704">
          <w:marLeft w:val="0"/>
          <w:marRight w:val="0"/>
          <w:marTop w:val="0"/>
          <w:marBottom w:val="0"/>
          <w:divBdr>
            <w:top w:val="none" w:sz="0" w:space="0" w:color="auto"/>
            <w:left w:val="none" w:sz="0" w:space="0" w:color="auto"/>
            <w:bottom w:val="none" w:sz="0" w:space="0" w:color="auto"/>
            <w:right w:val="none" w:sz="0" w:space="0" w:color="auto"/>
          </w:divBdr>
        </w:div>
        <w:div w:id="174661092">
          <w:marLeft w:val="0"/>
          <w:marRight w:val="0"/>
          <w:marTop w:val="0"/>
          <w:marBottom w:val="0"/>
          <w:divBdr>
            <w:top w:val="none" w:sz="0" w:space="0" w:color="auto"/>
            <w:left w:val="none" w:sz="0" w:space="0" w:color="auto"/>
            <w:bottom w:val="none" w:sz="0" w:space="0" w:color="auto"/>
            <w:right w:val="none" w:sz="0" w:space="0" w:color="auto"/>
          </w:divBdr>
        </w:div>
        <w:div w:id="1120226257">
          <w:marLeft w:val="0"/>
          <w:marRight w:val="0"/>
          <w:marTop w:val="0"/>
          <w:marBottom w:val="0"/>
          <w:divBdr>
            <w:top w:val="none" w:sz="0" w:space="0" w:color="auto"/>
            <w:left w:val="none" w:sz="0" w:space="0" w:color="auto"/>
            <w:bottom w:val="none" w:sz="0" w:space="0" w:color="auto"/>
            <w:right w:val="none" w:sz="0" w:space="0" w:color="auto"/>
          </w:divBdr>
        </w:div>
        <w:div w:id="888883502">
          <w:marLeft w:val="0"/>
          <w:marRight w:val="0"/>
          <w:marTop w:val="0"/>
          <w:marBottom w:val="0"/>
          <w:divBdr>
            <w:top w:val="none" w:sz="0" w:space="0" w:color="auto"/>
            <w:left w:val="none" w:sz="0" w:space="0" w:color="auto"/>
            <w:bottom w:val="none" w:sz="0" w:space="0" w:color="auto"/>
            <w:right w:val="none" w:sz="0" w:space="0" w:color="auto"/>
          </w:divBdr>
        </w:div>
        <w:div w:id="190266419">
          <w:marLeft w:val="0"/>
          <w:marRight w:val="0"/>
          <w:marTop w:val="0"/>
          <w:marBottom w:val="0"/>
          <w:divBdr>
            <w:top w:val="none" w:sz="0" w:space="0" w:color="auto"/>
            <w:left w:val="none" w:sz="0" w:space="0" w:color="auto"/>
            <w:bottom w:val="none" w:sz="0" w:space="0" w:color="auto"/>
            <w:right w:val="none" w:sz="0" w:space="0" w:color="auto"/>
          </w:divBdr>
        </w:div>
        <w:div w:id="2137403796">
          <w:marLeft w:val="0"/>
          <w:marRight w:val="0"/>
          <w:marTop w:val="0"/>
          <w:marBottom w:val="0"/>
          <w:divBdr>
            <w:top w:val="none" w:sz="0" w:space="0" w:color="auto"/>
            <w:left w:val="none" w:sz="0" w:space="0" w:color="auto"/>
            <w:bottom w:val="none" w:sz="0" w:space="0" w:color="auto"/>
            <w:right w:val="none" w:sz="0" w:space="0" w:color="auto"/>
          </w:divBdr>
        </w:div>
        <w:div w:id="272976732">
          <w:marLeft w:val="0"/>
          <w:marRight w:val="0"/>
          <w:marTop w:val="0"/>
          <w:marBottom w:val="0"/>
          <w:divBdr>
            <w:top w:val="none" w:sz="0" w:space="0" w:color="auto"/>
            <w:left w:val="none" w:sz="0" w:space="0" w:color="auto"/>
            <w:bottom w:val="none" w:sz="0" w:space="0" w:color="auto"/>
            <w:right w:val="none" w:sz="0" w:space="0" w:color="auto"/>
          </w:divBdr>
        </w:div>
        <w:div w:id="666202864">
          <w:marLeft w:val="0"/>
          <w:marRight w:val="0"/>
          <w:marTop w:val="0"/>
          <w:marBottom w:val="0"/>
          <w:divBdr>
            <w:top w:val="none" w:sz="0" w:space="0" w:color="auto"/>
            <w:left w:val="none" w:sz="0" w:space="0" w:color="auto"/>
            <w:bottom w:val="none" w:sz="0" w:space="0" w:color="auto"/>
            <w:right w:val="none" w:sz="0" w:space="0" w:color="auto"/>
          </w:divBdr>
        </w:div>
        <w:div w:id="447240615">
          <w:marLeft w:val="0"/>
          <w:marRight w:val="0"/>
          <w:marTop w:val="0"/>
          <w:marBottom w:val="0"/>
          <w:divBdr>
            <w:top w:val="none" w:sz="0" w:space="0" w:color="auto"/>
            <w:left w:val="none" w:sz="0" w:space="0" w:color="auto"/>
            <w:bottom w:val="none" w:sz="0" w:space="0" w:color="auto"/>
            <w:right w:val="none" w:sz="0" w:space="0" w:color="auto"/>
          </w:divBdr>
        </w:div>
        <w:div w:id="80609406">
          <w:marLeft w:val="0"/>
          <w:marRight w:val="0"/>
          <w:marTop w:val="0"/>
          <w:marBottom w:val="0"/>
          <w:divBdr>
            <w:top w:val="none" w:sz="0" w:space="0" w:color="auto"/>
            <w:left w:val="none" w:sz="0" w:space="0" w:color="auto"/>
            <w:bottom w:val="none" w:sz="0" w:space="0" w:color="auto"/>
            <w:right w:val="none" w:sz="0" w:space="0" w:color="auto"/>
          </w:divBdr>
        </w:div>
        <w:div w:id="1747726292">
          <w:marLeft w:val="0"/>
          <w:marRight w:val="0"/>
          <w:marTop w:val="0"/>
          <w:marBottom w:val="0"/>
          <w:divBdr>
            <w:top w:val="none" w:sz="0" w:space="0" w:color="auto"/>
            <w:left w:val="none" w:sz="0" w:space="0" w:color="auto"/>
            <w:bottom w:val="none" w:sz="0" w:space="0" w:color="auto"/>
            <w:right w:val="none" w:sz="0" w:space="0" w:color="auto"/>
          </w:divBdr>
        </w:div>
        <w:div w:id="1898201985">
          <w:marLeft w:val="0"/>
          <w:marRight w:val="0"/>
          <w:marTop w:val="0"/>
          <w:marBottom w:val="0"/>
          <w:divBdr>
            <w:top w:val="none" w:sz="0" w:space="0" w:color="auto"/>
            <w:left w:val="none" w:sz="0" w:space="0" w:color="auto"/>
            <w:bottom w:val="none" w:sz="0" w:space="0" w:color="auto"/>
            <w:right w:val="none" w:sz="0" w:space="0" w:color="auto"/>
          </w:divBdr>
        </w:div>
      </w:divsChild>
    </w:div>
    <w:div w:id="1593540589">
      <w:bodyDiv w:val="1"/>
      <w:marLeft w:val="0"/>
      <w:marRight w:val="0"/>
      <w:marTop w:val="0"/>
      <w:marBottom w:val="0"/>
      <w:divBdr>
        <w:top w:val="none" w:sz="0" w:space="0" w:color="auto"/>
        <w:left w:val="none" w:sz="0" w:space="0" w:color="auto"/>
        <w:bottom w:val="none" w:sz="0" w:space="0" w:color="auto"/>
        <w:right w:val="none" w:sz="0" w:space="0" w:color="auto"/>
      </w:divBdr>
      <w:divsChild>
        <w:div w:id="506292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771977">
              <w:marLeft w:val="0"/>
              <w:marRight w:val="0"/>
              <w:marTop w:val="0"/>
              <w:marBottom w:val="0"/>
              <w:divBdr>
                <w:top w:val="none" w:sz="0" w:space="0" w:color="auto"/>
                <w:left w:val="none" w:sz="0" w:space="0" w:color="auto"/>
                <w:bottom w:val="none" w:sz="0" w:space="0" w:color="auto"/>
                <w:right w:val="none" w:sz="0" w:space="0" w:color="auto"/>
              </w:divBdr>
              <w:divsChild>
                <w:div w:id="11892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436">
      <w:bodyDiv w:val="1"/>
      <w:marLeft w:val="0"/>
      <w:marRight w:val="0"/>
      <w:marTop w:val="0"/>
      <w:marBottom w:val="0"/>
      <w:divBdr>
        <w:top w:val="none" w:sz="0" w:space="0" w:color="auto"/>
        <w:left w:val="none" w:sz="0" w:space="0" w:color="auto"/>
        <w:bottom w:val="none" w:sz="0" w:space="0" w:color="auto"/>
        <w:right w:val="none" w:sz="0" w:space="0" w:color="auto"/>
      </w:divBdr>
      <w:divsChild>
        <w:div w:id="93474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007364">
              <w:marLeft w:val="0"/>
              <w:marRight w:val="0"/>
              <w:marTop w:val="0"/>
              <w:marBottom w:val="0"/>
              <w:divBdr>
                <w:top w:val="none" w:sz="0" w:space="0" w:color="auto"/>
                <w:left w:val="none" w:sz="0" w:space="0" w:color="auto"/>
                <w:bottom w:val="none" w:sz="0" w:space="0" w:color="auto"/>
                <w:right w:val="none" w:sz="0" w:space="0" w:color="auto"/>
              </w:divBdr>
              <w:divsChild>
                <w:div w:id="5244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439">
      <w:bodyDiv w:val="1"/>
      <w:marLeft w:val="0"/>
      <w:marRight w:val="0"/>
      <w:marTop w:val="0"/>
      <w:marBottom w:val="0"/>
      <w:divBdr>
        <w:top w:val="none" w:sz="0" w:space="0" w:color="auto"/>
        <w:left w:val="none" w:sz="0" w:space="0" w:color="auto"/>
        <w:bottom w:val="none" w:sz="0" w:space="0" w:color="auto"/>
        <w:right w:val="none" w:sz="0" w:space="0" w:color="auto"/>
      </w:divBdr>
      <w:divsChild>
        <w:div w:id="1298949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109925">
              <w:marLeft w:val="0"/>
              <w:marRight w:val="0"/>
              <w:marTop w:val="0"/>
              <w:marBottom w:val="0"/>
              <w:divBdr>
                <w:top w:val="none" w:sz="0" w:space="0" w:color="auto"/>
                <w:left w:val="none" w:sz="0" w:space="0" w:color="auto"/>
                <w:bottom w:val="none" w:sz="0" w:space="0" w:color="auto"/>
                <w:right w:val="none" w:sz="0" w:space="0" w:color="auto"/>
              </w:divBdr>
              <w:divsChild>
                <w:div w:id="6899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7479">
      <w:bodyDiv w:val="1"/>
      <w:marLeft w:val="0"/>
      <w:marRight w:val="0"/>
      <w:marTop w:val="0"/>
      <w:marBottom w:val="0"/>
      <w:divBdr>
        <w:top w:val="none" w:sz="0" w:space="0" w:color="auto"/>
        <w:left w:val="none" w:sz="0" w:space="0" w:color="auto"/>
        <w:bottom w:val="none" w:sz="0" w:space="0" w:color="auto"/>
        <w:right w:val="none" w:sz="0" w:space="0" w:color="auto"/>
      </w:divBdr>
      <w:divsChild>
        <w:div w:id="1581333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1167">
              <w:marLeft w:val="0"/>
              <w:marRight w:val="0"/>
              <w:marTop w:val="0"/>
              <w:marBottom w:val="0"/>
              <w:divBdr>
                <w:top w:val="none" w:sz="0" w:space="0" w:color="auto"/>
                <w:left w:val="none" w:sz="0" w:space="0" w:color="auto"/>
                <w:bottom w:val="none" w:sz="0" w:space="0" w:color="auto"/>
                <w:right w:val="none" w:sz="0" w:space="0" w:color="auto"/>
              </w:divBdr>
              <w:divsChild>
                <w:div w:id="18411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4970">
      <w:bodyDiv w:val="1"/>
      <w:marLeft w:val="0"/>
      <w:marRight w:val="0"/>
      <w:marTop w:val="0"/>
      <w:marBottom w:val="0"/>
      <w:divBdr>
        <w:top w:val="none" w:sz="0" w:space="0" w:color="auto"/>
        <w:left w:val="none" w:sz="0" w:space="0" w:color="auto"/>
        <w:bottom w:val="none" w:sz="0" w:space="0" w:color="auto"/>
        <w:right w:val="none" w:sz="0" w:space="0" w:color="auto"/>
      </w:divBdr>
      <w:divsChild>
        <w:div w:id="489177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67217">
              <w:marLeft w:val="0"/>
              <w:marRight w:val="0"/>
              <w:marTop w:val="0"/>
              <w:marBottom w:val="0"/>
              <w:divBdr>
                <w:top w:val="none" w:sz="0" w:space="0" w:color="auto"/>
                <w:left w:val="none" w:sz="0" w:space="0" w:color="auto"/>
                <w:bottom w:val="none" w:sz="0" w:space="0" w:color="auto"/>
                <w:right w:val="none" w:sz="0" w:space="0" w:color="auto"/>
              </w:divBdr>
              <w:divsChild>
                <w:div w:id="1297372479">
                  <w:marLeft w:val="0"/>
                  <w:marRight w:val="0"/>
                  <w:marTop w:val="0"/>
                  <w:marBottom w:val="0"/>
                  <w:divBdr>
                    <w:top w:val="none" w:sz="0" w:space="0" w:color="auto"/>
                    <w:left w:val="none" w:sz="0" w:space="0" w:color="auto"/>
                    <w:bottom w:val="none" w:sz="0" w:space="0" w:color="auto"/>
                    <w:right w:val="none" w:sz="0" w:space="0" w:color="auto"/>
                  </w:divBdr>
                </w:div>
                <w:div w:id="1829325819">
                  <w:marLeft w:val="0"/>
                  <w:marRight w:val="0"/>
                  <w:marTop w:val="0"/>
                  <w:marBottom w:val="0"/>
                  <w:divBdr>
                    <w:top w:val="none" w:sz="0" w:space="0" w:color="auto"/>
                    <w:left w:val="none" w:sz="0" w:space="0" w:color="auto"/>
                    <w:bottom w:val="none" w:sz="0" w:space="0" w:color="auto"/>
                    <w:right w:val="none" w:sz="0" w:space="0" w:color="auto"/>
                  </w:divBdr>
                </w:div>
                <w:div w:id="186800588">
                  <w:marLeft w:val="0"/>
                  <w:marRight w:val="0"/>
                  <w:marTop w:val="0"/>
                  <w:marBottom w:val="0"/>
                  <w:divBdr>
                    <w:top w:val="none" w:sz="0" w:space="0" w:color="auto"/>
                    <w:left w:val="none" w:sz="0" w:space="0" w:color="auto"/>
                    <w:bottom w:val="none" w:sz="0" w:space="0" w:color="auto"/>
                    <w:right w:val="none" w:sz="0" w:space="0" w:color="auto"/>
                  </w:divBdr>
                </w:div>
                <w:div w:id="113645122">
                  <w:marLeft w:val="0"/>
                  <w:marRight w:val="0"/>
                  <w:marTop w:val="0"/>
                  <w:marBottom w:val="0"/>
                  <w:divBdr>
                    <w:top w:val="none" w:sz="0" w:space="0" w:color="auto"/>
                    <w:left w:val="none" w:sz="0" w:space="0" w:color="auto"/>
                    <w:bottom w:val="none" w:sz="0" w:space="0" w:color="auto"/>
                    <w:right w:val="none" w:sz="0" w:space="0" w:color="auto"/>
                  </w:divBdr>
                </w:div>
                <w:div w:id="20751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ebrandchurch.com/images/TheJesusStory/Lessons/28_howtopray.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Sadler</dc:creator>
  <cp:keywords/>
  <dc:description/>
  <cp:lastModifiedBy>Jason Sadler</cp:lastModifiedBy>
  <cp:revision>2</cp:revision>
  <dcterms:created xsi:type="dcterms:W3CDTF">2020-03-13T02:13:00Z</dcterms:created>
  <dcterms:modified xsi:type="dcterms:W3CDTF">2020-03-13T02:13:00Z</dcterms:modified>
</cp:coreProperties>
</file>