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1B8" w:rsidRDefault="00170351">
      <w:pPr>
        <w:spacing w:after="0" w:line="240" w:lineRule="auto"/>
        <w:rPr>
          <w:color w:val="000000"/>
          <w:sz w:val="24"/>
          <w:szCs w:val="24"/>
          <w:highlight w:val="white"/>
        </w:rPr>
      </w:pPr>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column">
              <wp:posOffset>830580</wp:posOffset>
            </wp:positionH>
            <wp:positionV relativeFrom="paragraph">
              <wp:posOffset>0</wp:posOffset>
            </wp:positionV>
            <wp:extent cx="4154805" cy="238887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154805" cy="2388870"/>
                    </a:xfrm>
                    <a:prstGeom prst="rect">
                      <a:avLst/>
                    </a:prstGeom>
                    <a:ln/>
                  </pic:spPr>
                </pic:pic>
              </a:graphicData>
            </a:graphic>
          </wp:anchor>
        </w:drawing>
      </w:r>
    </w:p>
    <w:p w:rsidR="008B31B8" w:rsidRDefault="00170351">
      <w:pPr>
        <w:spacing w:after="0" w:line="240" w:lineRule="auto"/>
        <w:rPr>
          <w:color w:val="000000"/>
          <w:sz w:val="24"/>
          <w:szCs w:val="24"/>
          <w:highlight w:val="white"/>
        </w:rPr>
      </w:pPr>
      <w:r>
        <w:rPr>
          <w:b/>
          <w:color w:val="000000"/>
          <w:sz w:val="24"/>
          <w:szCs w:val="24"/>
          <w:highlight w:val="white"/>
        </w:rPr>
        <w:t>What</w:t>
      </w:r>
      <w:r>
        <w:rPr>
          <w:color w:val="000000"/>
          <w:sz w:val="24"/>
          <w:szCs w:val="24"/>
          <w:highlight w:val="white"/>
        </w:rPr>
        <w:t>: a weekly resource that helps the community of CCE take the sermon into their lives throughout the week with a variety of reflections, group discussions, and individual practices.</w:t>
      </w:r>
    </w:p>
    <w:p w:rsidR="008B31B8" w:rsidRDefault="00170351">
      <w:pPr>
        <w:spacing w:after="0" w:line="240" w:lineRule="auto"/>
        <w:rPr>
          <w:color w:val="000000"/>
          <w:sz w:val="24"/>
          <w:szCs w:val="24"/>
          <w:highlight w:val="white"/>
        </w:rPr>
      </w:pPr>
      <w:r>
        <w:rPr>
          <w:b/>
          <w:color w:val="000000"/>
          <w:sz w:val="24"/>
          <w:szCs w:val="24"/>
          <w:highlight w:val="white"/>
        </w:rPr>
        <w:t>Why</w:t>
      </w:r>
      <w:r>
        <w:rPr>
          <w:color w:val="000000"/>
          <w:sz w:val="24"/>
          <w:szCs w:val="24"/>
          <w:highlight w:val="white"/>
        </w:rPr>
        <w:t xml:space="preserve">: Sermons aren't just for Sunday morning. “We submit ourselves to the way of faith and practice revealed in the Word of God. The sermon is explanation and exhortation, making this Word clear and </w:t>
      </w:r>
      <w:r>
        <w:rPr>
          <w:b/>
          <w:i/>
          <w:color w:val="000000"/>
          <w:sz w:val="24"/>
          <w:szCs w:val="24"/>
          <w:highlight w:val="white"/>
        </w:rPr>
        <w:t>applying it to our lives</w:t>
      </w:r>
      <w:r>
        <w:rPr>
          <w:color w:val="000000"/>
          <w:sz w:val="24"/>
          <w:szCs w:val="24"/>
          <w:highlight w:val="white"/>
        </w:rPr>
        <w:t>.”  (definition on bulletin)</w:t>
      </w:r>
      <w:r>
        <w:rPr>
          <w:color w:val="000000"/>
          <w:sz w:val="24"/>
          <w:szCs w:val="24"/>
          <w:highlight w:val="white"/>
        </w:rPr>
        <w:br/>
        <w:t>Individual and communal rhythms that help us take the liturgy into daily life allow us to open ourselves to what God is teaching us through his Word and his people.</w:t>
      </w:r>
    </w:p>
    <w:p w:rsidR="008B31B8" w:rsidRDefault="008B31B8">
      <w:pPr>
        <w:spacing w:after="0" w:line="240" w:lineRule="auto"/>
        <w:rPr>
          <w:color w:val="000000"/>
          <w:sz w:val="24"/>
          <w:szCs w:val="24"/>
          <w:highlight w:val="white"/>
        </w:rPr>
      </w:pPr>
    </w:p>
    <w:p w:rsidR="008B31B8" w:rsidRDefault="00170351">
      <w:pPr>
        <w:spacing w:after="0" w:line="240" w:lineRule="auto"/>
        <w:rPr>
          <w:color w:val="000000"/>
          <w:sz w:val="24"/>
          <w:szCs w:val="24"/>
          <w:highlight w:val="white"/>
        </w:rPr>
      </w:pPr>
      <w:r>
        <w:rPr>
          <w:color w:val="000000"/>
          <w:sz w:val="24"/>
          <w:szCs w:val="24"/>
          <w:highlight w:val="white"/>
        </w:rPr>
        <w:t xml:space="preserve">Feel free to go through all the days or select one or two exercises that help you apply the sermon to your life this week.  </w:t>
      </w:r>
    </w:p>
    <w:p w:rsidR="008B31B8" w:rsidRDefault="008B31B8">
      <w:pPr>
        <w:spacing w:after="0" w:line="240" w:lineRule="auto"/>
        <w:rPr>
          <w:color w:val="000000"/>
          <w:sz w:val="24"/>
          <w:szCs w:val="24"/>
          <w:highlight w:val="white"/>
        </w:rPr>
      </w:pPr>
    </w:p>
    <w:p w:rsidR="00D11CA0" w:rsidRDefault="00D11CA0">
      <w:pPr>
        <w:spacing w:after="0" w:line="240" w:lineRule="auto"/>
        <w:rPr>
          <w:color w:val="000000"/>
          <w:sz w:val="24"/>
          <w:szCs w:val="24"/>
          <w:highlight w:val="white"/>
        </w:rPr>
      </w:pPr>
    </w:p>
    <w:p w:rsidR="00D11CA0" w:rsidRDefault="00D11CA0">
      <w:pPr>
        <w:spacing w:after="0" w:line="240" w:lineRule="auto"/>
        <w:rPr>
          <w:color w:val="000000"/>
          <w:sz w:val="24"/>
          <w:szCs w:val="24"/>
          <w:highlight w:val="white"/>
        </w:rPr>
      </w:pPr>
    </w:p>
    <w:p w:rsidR="008B31B8" w:rsidRDefault="00170351">
      <w:pPr>
        <w:spacing w:after="0" w:line="240" w:lineRule="auto"/>
        <w:rPr>
          <w:color w:val="000000"/>
          <w:sz w:val="24"/>
          <w:szCs w:val="24"/>
          <w:highlight w:val="white"/>
        </w:rPr>
      </w:pPr>
      <w:r>
        <w:rPr>
          <w:color w:val="000000"/>
          <w:sz w:val="24"/>
          <w:szCs w:val="24"/>
          <w:highlight w:val="white"/>
        </w:rPr>
        <w:t xml:space="preserve">November </w:t>
      </w:r>
      <w:r w:rsidR="001841D5">
        <w:rPr>
          <w:sz w:val="24"/>
          <w:szCs w:val="24"/>
          <w:highlight w:val="white"/>
        </w:rPr>
        <w:t>24,</w:t>
      </w:r>
      <w:r>
        <w:rPr>
          <w:color w:val="000000"/>
          <w:sz w:val="24"/>
          <w:szCs w:val="24"/>
          <w:highlight w:val="white"/>
        </w:rPr>
        <w:t>, 2019</w:t>
      </w:r>
    </w:p>
    <w:p w:rsidR="00BF7BAD" w:rsidRDefault="005262C4">
      <w:pPr>
        <w:spacing w:after="0" w:line="240" w:lineRule="auto"/>
        <w:rPr>
          <w:color w:val="000000"/>
          <w:sz w:val="24"/>
          <w:szCs w:val="24"/>
          <w:highlight w:val="white"/>
        </w:rPr>
      </w:pPr>
      <w:r>
        <w:rPr>
          <w:color w:val="000000"/>
          <w:sz w:val="24"/>
          <w:szCs w:val="24"/>
          <w:highlight w:val="white"/>
        </w:rPr>
        <w:t xml:space="preserve">Scott Armstrong </w:t>
      </w:r>
    </w:p>
    <w:p w:rsidR="00BF7BAD" w:rsidRPr="00BF7BAD" w:rsidRDefault="00BF7BAD" w:rsidP="00BF7BAD">
      <w:pPr>
        <w:spacing w:after="0" w:line="240" w:lineRule="auto"/>
        <w:rPr>
          <w:color w:val="000000"/>
          <w:sz w:val="24"/>
          <w:szCs w:val="24"/>
        </w:rPr>
      </w:pPr>
      <w:r w:rsidRPr="00BF7BAD">
        <w:rPr>
          <w:color w:val="000000"/>
          <w:sz w:val="24"/>
          <w:szCs w:val="24"/>
        </w:rPr>
        <w:t>Title: The Future of Rest is Now</w:t>
      </w:r>
    </w:p>
    <w:p w:rsidR="00BF7BAD" w:rsidRPr="00BF7BAD" w:rsidRDefault="00BF7BAD" w:rsidP="00BF7BAD">
      <w:pPr>
        <w:spacing w:after="0" w:line="240" w:lineRule="auto"/>
        <w:rPr>
          <w:color w:val="000000"/>
          <w:sz w:val="24"/>
          <w:szCs w:val="24"/>
        </w:rPr>
      </w:pPr>
    </w:p>
    <w:p w:rsidR="00BF7BAD" w:rsidRPr="00BF7BAD" w:rsidRDefault="005262C4" w:rsidP="00BF7BAD">
      <w:pPr>
        <w:spacing w:after="0" w:line="240" w:lineRule="auto"/>
        <w:rPr>
          <w:color w:val="000000"/>
          <w:sz w:val="24"/>
          <w:szCs w:val="24"/>
        </w:rPr>
      </w:pPr>
      <w:r>
        <w:rPr>
          <w:color w:val="000000"/>
          <w:sz w:val="24"/>
          <w:szCs w:val="24"/>
        </w:rPr>
        <w:t>Sermon Text</w:t>
      </w:r>
      <w:r w:rsidR="00BF7BAD" w:rsidRPr="00BF7BAD">
        <w:rPr>
          <w:color w:val="000000"/>
          <w:sz w:val="24"/>
          <w:szCs w:val="24"/>
        </w:rPr>
        <w:t>: Isaiah 32: 1-2, 15-20</w:t>
      </w:r>
    </w:p>
    <w:p w:rsidR="00BF7BAD" w:rsidRPr="00BF7BAD" w:rsidRDefault="00BF7BAD" w:rsidP="00BF7BAD">
      <w:pPr>
        <w:spacing w:after="0" w:line="240" w:lineRule="auto"/>
        <w:rPr>
          <w:color w:val="000000"/>
          <w:sz w:val="24"/>
          <w:szCs w:val="24"/>
        </w:rPr>
      </w:pPr>
    </w:p>
    <w:p w:rsidR="00BF7BAD" w:rsidRPr="005262C4" w:rsidRDefault="00BF7BAD">
      <w:pPr>
        <w:spacing w:after="0" w:line="240" w:lineRule="auto"/>
        <w:rPr>
          <w:color w:val="000000"/>
          <w:sz w:val="24"/>
          <w:szCs w:val="24"/>
        </w:rPr>
      </w:pPr>
      <w:r w:rsidRPr="00BF7BAD">
        <w:rPr>
          <w:color w:val="000000"/>
          <w:sz w:val="24"/>
          <w:szCs w:val="24"/>
        </w:rPr>
        <w:t xml:space="preserve">Cover Quote:   </w:t>
      </w:r>
      <w:r w:rsidR="00F84EA4">
        <w:rPr>
          <w:color w:val="000000"/>
          <w:sz w:val="24"/>
          <w:szCs w:val="24"/>
        </w:rPr>
        <w:t>“</w:t>
      </w:r>
      <w:r w:rsidRPr="00BF7BAD">
        <w:rPr>
          <w:color w:val="000000"/>
          <w:sz w:val="24"/>
          <w:szCs w:val="24"/>
        </w:rPr>
        <w:t>Unless one learns how to relish the taste of Sabbath while still in this world, unless one is initiated in the appreciation of eternal life, one will be unable to enjoy the taste of eternity in the world to come…. The essence of the world to come is Sabbath eternal, and the seventh day in time is an example of eternity.</w:t>
      </w:r>
      <w:r w:rsidR="00F84EA4">
        <w:rPr>
          <w:color w:val="000000"/>
          <w:sz w:val="24"/>
          <w:szCs w:val="24"/>
        </w:rPr>
        <w:t xml:space="preserve">” Rabbi </w:t>
      </w:r>
      <w:r w:rsidR="00E21B1F">
        <w:rPr>
          <w:color w:val="000000"/>
          <w:sz w:val="24"/>
          <w:szCs w:val="24"/>
        </w:rPr>
        <w:t>Heschel</w:t>
      </w:r>
    </w:p>
    <w:p w:rsidR="00BF7BAD" w:rsidRDefault="00BF7BAD">
      <w:pPr>
        <w:spacing w:after="0" w:line="240" w:lineRule="auto"/>
        <w:rPr>
          <w:color w:val="000000"/>
          <w:sz w:val="24"/>
          <w:szCs w:val="24"/>
          <w:highlight w:val="white"/>
        </w:rPr>
      </w:pPr>
    </w:p>
    <w:p w:rsidR="00BF7BAD" w:rsidRDefault="00BF7BAD">
      <w:pPr>
        <w:spacing w:after="0" w:line="240" w:lineRule="auto"/>
        <w:rPr>
          <w:color w:val="000000"/>
          <w:sz w:val="24"/>
          <w:szCs w:val="24"/>
          <w:highlight w:val="white"/>
        </w:rPr>
      </w:pPr>
    </w:p>
    <w:p w:rsidR="008B31B8" w:rsidRDefault="008B31B8">
      <w:pPr>
        <w:spacing w:after="0" w:line="240" w:lineRule="auto"/>
        <w:rPr>
          <w:color w:val="000000"/>
          <w:sz w:val="24"/>
          <w:szCs w:val="24"/>
          <w:highlight w:val="white"/>
        </w:rPr>
      </w:pPr>
    </w:p>
    <w:p w:rsidR="001A5951" w:rsidRDefault="001A5951">
      <w:pPr>
        <w:shd w:val="clear" w:color="auto" w:fill="FFFFFF"/>
        <w:spacing w:after="0" w:line="240" w:lineRule="auto"/>
        <w:rPr>
          <w:b/>
          <w:color w:val="000000"/>
          <w:sz w:val="24"/>
          <w:szCs w:val="24"/>
        </w:rPr>
      </w:pPr>
    </w:p>
    <w:p w:rsidR="001A5951" w:rsidRDefault="001A5951">
      <w:pPr>
        <w:shd w:val="clear" w:color="auto" w:fill="FFFFFF"/>
        <w:spacing w:after="0" w:line="240" w:lineRule="auto"/>
        <w:rPr>
          <w:b/>
          <w:color w:val="000000"/>
          <w:sz w:val="24"/>
          <w:szCs w:val="24"/>
        </w:rPr>
      </w:pPr>
    </w:p>
    <w:p w:rsidR="001A5951" w:rsidRDefault="001A5951">
      <w:pPr>
        <w:shd w:val="clear" w:color="auto" w:fill="FFFFFF"/>
        <w:spacing w:after="0" w:line="240" w:lineRule="auto"/>
        <w:rPr>
          <w:b/>
          <w:color w:val="000000"/>
          <w:sz w:val="24"/>
          <w:szCs w:val="24"/>
        </w:rPr>
      </w:pPr>
    </w:p>
    <w:p w:rsidR="001A5951" w:rsidRDefault="001A5951">
      <w:pPr>
        <w:shd w:val="clear" w:color="auto" w:fill="FFFFFF"/>
        <w:spacing w:after="0" w:line="240" w:lineRule="auto"/>
        <w:rPr>
          <w:b/>
          <w:color w:val="000000"/>
          <w:sz w:val="24"/>
          <w:szCs w:val="24"/>
        </w:rPr>
      </w:pPr>
    </w:p>
    <w:p w:rsidR="008B31B8" w:rsidRDefault="00170351">
      <w:pPr>
        <w:shd w:val="clear" w:color="auto" w:fill="FFFFFF"/>
        <w:spacing w:after="0" w:line="240" w:lineRule="auto"/>
        <w:rPr>
          <w:color w:val="000000"/>
          <w:sz w:val="24"/>
          <w:szCs w:val="24"/>
        </w:rPr>
      </w:pPr>
      <w:r>
        <w:rPr>
          <w:b/>
          <w:color w:val="000000"/>
          <w:sz w:val="24"/>
          <w:szCs w:val="24"/>
        </w:rPr>
        <w:lastRenderedPageBreak/>
        <w:t xml:space="preserve">Monday: </w:t>
      </w:r>
      <w:proofErr w:type="spellStart"/>
      <w:r>
        <w:rPr>
          <w:b/>
          <w:color w:val="000000"/>
          <w:sz w:val="24"/>
          <w:szCs w:val="24"/>
        </w:rPr>
        <w:t>Lectio</w:t>
      </w:r>
      <w:proofErr w:type="spellEnd"/>
      <w:r>
        <w:rPr>
          <w:b/>
          <w:color w:val="000000"/>
          <w:sz w:val="24"/>
          <w:szCs w:val="24"/>
        </w:rPr>
        <w:t xml:space="preserve"> Divina</w:t>
      </w:r>
    </w:p>
    <w:p w:rsidR="008B31B8" w:rsidRDefault="00170351">
      <w:pPr>
        <w:shd w:val="clear" w:color="auto" w:fill="FFFFFF"/>
        <w:spacing w:after="0" w:line="240" w:lineRule="auto"/>
        <w:rPr>
          <w:color w:val="000000"/>
          <w:sz w:val="24"/>
          <w:szCs w:val="24"/>
        </w:rPr>
      </w:pPr>
      <w:r>
        <w:rPr>
          <w:color w:val="000000"/>
          <w:sz w:val="24"/>
          <w:szCs w:val="24"/>
        </w:rPr>
        <w:t xml:space="preserve">Take some time to practice an ancient way of reading Scripture. For more on </w:t>
      </w:r>
      <w:proofErr w:type="spellStart"/>
      <w:r>
        <w:rPr>
          <w:color w:val="000000"/>
          <w:sz w:val="24"/>
          <w:szCs w:val="24"/>
        </w:rPr>
        <w:t>lectio</w:t>
      </w:r>
      <w:proofErr w:type="spellEnd"/>
      <w:r>
        <w:rPr>
          <w:color w:val="000000"/>
          <w:sz w:val="24"/>
          <w:szCs w:val="24"/>
        </w:rPr>
        <w:t xml:space="preserve"> divina click </w:t>
      </w:r>
      <w:hyperlink r:id="rId7">
        <w:r>
          <w:rPr>
            <w:color w:val="0000FF"/>
            <w:sz w:val="24"/>
            <w:szCs w:val="24"/>
            <w:u w:val="single"/>
          </w:rPr>
          <w:t>here</w:t>
        </w:r>
      </w:hyperlink>
    </w:p>
    <w:p w:rsidR="008B31B8" w:rsidRDefault="008B31B8">
      <w:pPr>
        <w:shd w:val="clear" w:color="auto" w:fill="FFFFFF"/>
        <w:spacing w:after="0" w:line="240" w:lineRule="auto"/>
        <w:rPr>
          <w:color w:val="000000"/>
          <w:sz w:val="24"/>
          <w:szCs w:val="24"/>
        </w:rPr>
      </w:pPr>
    </w:p>
    <w:p w:rsidR="008B31B8" w:rsidRDefault="00170351">
      <w:pPr>
        <w:shd w:val="clear" w:color="auto" w:fill="FFFFFF"/>
        <w:spacing w:after="0" w:line="240" w:lineRule="auto"/>
        <w:rPr>
          <w:color w:val="000000"/>
          <w:sz w:val="24"/>
          <w:szCs w:val="24"/>
        </w:rPr>
      </w:pPr>
      <w:r>
        <w:rPr>
          <w:color w:val="000000"/>
          <w:sz w:val="24"/>
          <w:szCs w:val="24"/>
        </w:rPr>
        <w:t xml:space="preserve"> </w:t>
      </w:r>
      <w:r>
        <w:rPr>
          <w:i/>
          <w:color w:val="000000"/>
          <w:sz w:val="24"/>
          <w:szCs w:val="24"/>
        </w:rPr>
        <w:t>-(</w:t>
      </w:r>
      <w:proofErr w:type="spellStart"/>
      <w:r>
        <w:rPr>
          <w:i/>
          <w:color w:val="000000"/>
          <w:sz w:val="24"/>
          <w:szCs w:val="24"/>
        </w:rPr>
        <w:t>Lectio</w:t>
      </w:r>
      <w:proofErr w:type="spellEnd"/>
      <w:r>
        <w:rPr>
          <w:i/>
          <w:color w:val="000000"/>
          <w:sz w:val="24"/>
          <w:szCs w:val="24"/>
        </w:rPr>
        <w:t>) Reading</w:t>
      </w:r>
      <w:r>
        <w:rPr>
          <w:color w:val="000000"/>
          <w:sz w:val="24"/>
          <w:szCs w:val="24"/>
        </w:rPr>
        <w:t>. Slowly read the sermon text (</w:t>
      </w:r>
      <w:r w:rsidR="001A5951">
        <w:rPr>
          <w:sz w:val="24"/>
          <w:szCs w:val="24"/>
        </w:rPr>
        <w:t>Isaiah 32:1-2, 15-20</w:t>
      </w:r>
      <w:r>
        <w:rPr>
          <w:color w:val="000000"/>
          <w:sz w:val="24"/>
          <w:szCs w:val="24"/>
        </w:rPr>
        <w:t>) and get a sense of what it is saying. Read it a second time and listen for any words that strike you.</w:t>
      </w:r>
    </w:p>
    <w:p w:rsidR="008B31B8" w:rsidRDefault="00170351">
      <w:pPr>
        <w:shd w:val="clear" w:color="auto" w:fill="FFFFFF"/>
        <w:spacing w:after="0" w:line="240" w:lineRule="auto"/>
        <w:rPr>
          <w:color w:val="000000"/>
          <w:sz w:val="24"/>
          <w:szCs w:val="24"/>
        </w:rPr>
      </w:pPr>
      <w:r>
        <w:rPr>
          <w:color w:val="000000"/>
          <w:sz w:val="24"/>
          <w:szCs w:val="24"/>
        </w:rPr>
        <w:t xml:space="preserve">- </w:t>
      </w:r>
      <w:r>
        <w:rPr>
          <w:i/>
          <w:color w:val="000000"/>
          <w:sz w:val="24"/>
          <w:szCs w:val="24"/>
        </w:rPr>
        <w:t>(</w:t>
      </w:r>
      <w:proofErr w:type="spellStart"/>
      <w:r>
        <w:rPr>
          <w:i/>
          <w:color w:val="000000"/>
          <w:sz w:val="24"/>
          <w:szCs w:val="24"/>
        </w:rPr>
        <w:t>Meditatio</w:t>
      </w:r>
      <w:proofErr w:type="spellEnd"/>
      <w:r>
        <w:rPr>
          <w:i/>
          <w:color w:val="000000"/>
          <w:sz w:val="24"/>
          <w:szCs w:val="24"/>
        </w:rPr>
        <w:t>) Reflecting</w:t>
      </w:r>
      <w:r>
        <w:rPr>
          <w:color w:val="000000"/>
          <w:sz w:val="24"/>
          <w:szCs w:val="24"/>
        </w:rPr>
        <w:t>.  Read the passage again slowly. As you pause on the words or phrases that stick out to you, take some time to consider what the word, passage, or phrase means (in the context of Scripture) and how God might be using it to speak to anything in particular in your life.</w:t>
      </w:r>
    </w:p>
    <w:p w:rsidR="008B31B8" w:rsidRDefault="00170351">
      <w:pPr>
        <w:shd w:val="clear" w:color="auto" w:fill="FFFFFF"/>
        <w:spacing w:after="0" w:line="240" w:lineRule="auto"/>
        <w:rPr>
          <w:color w:val="000000"/>
          <w:sz w:val="24"/>
          <w:szCs w:val="24"/>
        </w:rPr>
      </w:pPr>
      <w:r>
        <w:rPr>
          <w:i/>
          <w:color w:val="000000"/>
          <w:sz w:val="24"/>
          <w:szCs w:val="24"/>
        </w:rPr>
        <w:t>- (</w:t>
      </w:r>
      <w:proofErr w:type="spellStart"/>
      <w:r>
        <w:rPr>
          <w:i/>
          <w:color w:val="000000"/>
          <w:sz w:val="24"/>
          <w:szCs w:val="24"/>
        </w:rPr>
        <w:t>Oratio</w:t>
      </w:r>
      <w:proofErr w:type="spellEnd"/>
      <w:r>
        <w:rPr>
          <w:i/>
          <w:color w:val="000000"/>
          <w:sz w:val="24"/>
          <w:szCs w:val="24"/>
        </w:rPr>
        <w:t>) Responding</w:t>
      </w:r>
      <w:r>
        <w:rPr>
          <w:color w:val="000000"/>
          <w:sz w:val="24"/>
          <w:szCs w:val="24"/>
        </w:rPr>
        <w:t>. Read the passage again, slowly. Consider now how God has spoken to *you* in this passage and offer your responses back to Him.</w:t>
      </w:r>
    </w:p>
    <w:p w:rsidR="008B31B8" w:rsidRDefault="00170351">
      <w:pPr>
        <w:shd w:val="clear" w:color="auto" w:fill="FFFFFF"/>
        <w:spacing w:after="0" w:line="240" w:lineRule="auto"/>
        <w:rPr>
          <w:color w:val="000000"/>
          <w:sz w:val="24"/>
          <w:szCs w:val="24"/>
        </w:rPr>
      </w:pPr>
      <w:r>
        <w:rPr>
          <w:color w:val="000000"/>
          <w:sz w:val="24"/>
          <w:szCs w:val="24"/>
        </w:rPr>
        <w:t xml:space="preserve">- </w:t>
      </w:r>
      <w:r>
        <w:rPr>
          <w:i/>
          <w:color w:val="000000"/>
          <w:sz w:val="24"/>
          <w:szCs w:val="24"/>
        </w:rPr>
        <w:t>(</w:t>
      </w:r>
      <w:proofErr w:type="spellStart"/>
      <w:r>
        <w:rPr>
          <w:i/>
          <w:color w:val="000000"/>
          <w:sz w:val="24"/>
          <w:szCs w:val="24"/>
        </w:rPr>
        <w:t>Contemplio</w:t>
      </w:r>
      <w:proofErr w:type="spellEnd"/>
      <w:r>
        <w:rPr>
          <w:i/>
          <w:color w:val="000000"/>
          <w:sz w:val="24"/>
          <w:szCs w:val="24"/>
        </w:rPr>
        <w:t>) Remaining</w:t>
      </w:r>
      <w:r>
        <w:rPr>
          <w:color w:val="000000"/>
          <w:sz w:val="24"/>
          <w:szCs w:val="24"/>
        </w:rPr>
        <w:t>. Now, take time to simply remain in the presence of God.</w:t>
      </w:r>
    </w:p>
    <w:p w:rsidR="008B31B8" w:rsidRDefault="008B31B8">
      <w:pPr>
        <w:shd w:val="clear" w:color="auto" w:fill="FFFFFF"/>
        <w:spacing w:after="0" w:line="240" w:lineRule="auto"/>
        <w:rPr>
          <w:color w:val="000000"/>
          <w:sz w:val="24"/>
          <w:szCs w:val="24"/>
        </w:rPr>
      </w:pPr>
    </w:p>
    <w:p w:rsidR="00D11CA0" w:rsidRDefault="00D11CA0">
      <w:pPr>
        <w:shd w:val="clear" w:color="auto" w:fill="FFFFFF"/>
        <w:spacing w:after="0" w:line="240" w:lineRule="auto"/>
        <w:rPr>
          <w:b/>
          <w:color w:val="000000"/>
          <w:sz w:val="24"/>
          <w:szCs w:val="24"/>
        </w:rPr>
      </w:pPr>
    </w:p>
    <w:p w:rsidR="00D11CA0" w:rsidRDefault="00D11CA0">
      <w:pPr>
        <w:shd w:val="clear" w:color="auto" w:fill="FFFFFF"/>
        <w:spacing w:after="0" w:line="240" w:lineRule="auto"/>
        <w:rPr>
          <w:b/>
          <w:color w:val="000000"/>
          <w:sz w:val="24"/>
          <w:szCs w:val="24"/>
        </w:rPr>
      </w:pPr>
    </w:p>
    <w:p w:rsidR="008B31B8" w:rsidRDefault="00170351">
      <w:pPr>
        <w:shd w:val="clear" w:color="auto" w:fill="FFFFFF"/>
        <w:spacing w:after="0" w:line="240" w:lineRule="auto"/>
        <w:rPr>
          <w:color w:val="000000"/>
          <w:sz w:val="24"/>
          <w:szCs w:val="24"/>
        </w:rPr>
      </w:pPr>
      <w:r>
        <w:rPr>
          <w:b/>
          <w:color w:val="000000"/>
          <w:sz w:val="24"/>
          <w:szCs w:val="24"/>
        </w:rPr>
        <w:t>Tuesday: Discussion Guide</w:t>
      </w:r>
    </w:p>
    <w:p w:rsidR="008B31B8" w:rsidRDefault="00170351">
      <w:pPr>
        <w:shd w:val="clear" w:color="auto" w:fill="FFFFFF"/>
        <w:spacing w:after="0" w:line="240" w:lineRule="auto"/>
        <w:rPr>
          <w:color w:val="000000"/>
          <w:sz w:val="24"/>
          <w:szCs w:val="24"/>
        </w:rPr>
      </w:pPr>
      <w:r>
        <w:rPr>
          <w:color w:val="000000"/>
          <w:sz w:val="24"/>
          <w:szCs w:val="24"/>
        </w:rPr>
        <w:t xml:space="preserve">Each week we’ll provide some questions to consider that will help you take the Scripture and the sermon into a deeper place. We hope this fosters meaningful conversations with those in your community group, your spouse or a friend. Authentic change happens in community. </w:t>
      </w:r>
    </w:p>
    <w:p w:rsidR="008B31B8" w:rsidRDefault="008B31B8">
      <w:pPr>
        <w:shd w:val="clear" w:color="auto" w:fill="FFFFFF"/>
        <w:spacing w:after="0" w:line="240" w:lineRule="auto"/>
        <w:rPr>
          <w:color w:val="000000"/>
          <w:sz w:val="24"/>
          <w:szCs w:val="24"/>
        </w:rPr>
      </w:pPr>
    </w:p>
    <w:p w:rsidR="00344019" w:rsidRDefault="005E671C" w:rsidP="005E671C">
      <w:pPr>
        <w:shd w:val="clear" w:color="auto" w:fill="FFFFFF"/>
        <w:spacing w:after="0" w:line="240" w:lineRule="auto"/>
        <w:rPr>
          <w:color w:val="000000"/>
          <w:sz w:val="24"/>
          <w:szCs w:val="24"/>
        </w:rPr>
      </w:pPr>
      <w:r w:rsidRPr="005E671C">
        <w:rPr>
          <w:color w:val="000000"/>
          <w:sz w:val="24"/>
          <w:szCs w:val="24"/>
        </w:rPr>
        <w:t xml:space="preserve">1. </w:t>
      </w:r>
      <w:r w:rsidR="003B141B" w:rsidRPr="003B141B">
        <w:rPr>
          <w:color w:val="000000"/>
          <w:sz w:val="24"/>
          <w:szCs w:val="24"/>
        </w:rPr>
        <w:t>Where do you lack an equilibrium of rest in your life right now and why?</w:t>
      </w:r>
    </w:p>
    <w:p w:rsidR="00773A4A" w:rsidRDefault="00773A4A">
      <w:pPr>
        <w:shd w:val="clear" w:color="auto" w:fill="FFFFFF"/>
        <w:spacing w:after="0" w:line="240" w:lineRule="auto"/>
        <w:rPr>
          <w:color w:val="000000"/>
          <w:sz w:val="24"/>
          <w:szCs w:val="24"/>
        </w:rPr>
      </w:pPr>
    </w:p>
    <w:p w:rsidR="00FA0A8A" w:rsidRDefault="0065008A" w:rsidP="00773A4A">
      <w:pPr>
        <w:shd w:val="clear" w:color="auto" w:fill="FFFFFF"/>
        <w:spacing w:after="0" w:line="240" w:lineRule="auto"/>
        <w:rPr>
          <w:color w:val="000000"/>
          <w:sz w:val="24"/>
          <w:szCs w:val="24"/>
        </w:rPr>
      </w:pPr>
      <w:r>
        <w:rPr>
          <w:color w:val="000000"/>
          <w:sz w:val="24"/>
          <w:szCs w:val="24"/>
        </w:rPr>
        <w:t xml:space="preserve">2. </w:t>
      </w:r>
      <w:r w:rsidR="00773A4A" w:rsidRPr="00773A4A">
        <w:rPr>
          <w:color w:val="000000"/>
          <w:sz w:val="24"/>
          <w:szCs w:val="24"/>
        </w:rPr>
        <w:t xml:space="preserve">Scott said the provision of rest was the giving of the Holy Spirit through Jesus Christ.  How have you experienced encouragement </w:t>
      </w:r>
      <w:r w:rsidR="00B535DE">
        <w:rPr>
          <w:color w:val="000000"/>
          <w:sz w:val="24"/>
          <w:szCs w:val="24"/>
        </w:rPr>
        <w:t>as</w:t>
      </w:r>
      <w:r w:rsidR="00773A4A" w:rsidRPr="00773A4A">
        <w:rPr>
          <w:color w:val="000000"/>
          <w:sz w:val="24"/>
          <w:szCs w:val="24"/>
        </w:rPr>
        <w:t xml:space="preserve"> a Christian through the work of the Spirit in your life</w:t>
      </w:r>
      <w:r w:rsidR="00FA0A8A">
        <w:rPr>
          <w:color w:val="000000"/>
          <w:sz w:val="24"/>
          <w:szCs w:val="24"/>
        </w:rPr>
        <w:t xml:space="preserve">? </w:t>
      </w:r>
    </w:p>
    <w:p w:rsidR="00FA0A8A" w:rsidRDefault="00FA0A8A" w:rsidP="00DC3002">
      <w:pPr>
        <w:shd w:val="clear" w:color="auto" w:fill="FFFFFF"/>
        <w:spacing w:after="0" w:line="240" w:lineRule="auto"/>
        <w:rPr>
          <w:color w:val="000000"/>
          <w:sz w:val="24"/>
          <w:szCs w:val="24"/>
        </w:rPr>
      </w:pPr>
      <w:r w:rsidRPr="005E671C">
        <w:rPr>
          <w:color w:val="000000"/>
          <w:sz w:val="24"/>
          <w:szCs w:val="24"/>
        </w:rPr>
        <w:t xml:space="preserve">Describe that moment or experience and how it impacted you. </w:t>
      </w:r>
    </w:p>
    <w:p w:rsidR="0065008A" w:rsidRDefault="0065008A" w:rsidP="00DC3002">
      <w:pPr>
        <w:shd w:val="clear" w:color="auto" w:fill="FFFFFF"/>
        <w:spacing w:after="0" w:line="240" w:lineRule="auto"/>
        <w:rPr>
          <w:color w:val="000000"/>
          <w:sz w:val="24"/>
          <w:szCs w:val="24"/>
        </w:rPr>
      </w:pPr>
    </w:p>
    <w:p w:rsidR="0065008A" w:rsidRDefault="0065008A" w:rsidP="00DC3002">
      <w:pPr>
        <w:shd w:val="clear" w:color="auto" w:fill="FFFFFF"/>
        <w:spacing w:after="0" w:line="240" w:lineRule="auto"/>
        <w:rPr>
          <w:color w:val="000000"/>
          <w:sz w:val="24"/>
          <w:szCs w:val="24"/>
        </w:rPr>
      </w:pPr>
      <w:r>
        <w:rPr>
          <w:color w:val="000000"/>
          <w:sz w:val="24"/>
          <w:szCs w:val="24"/>
        </w:rPr>
        <w:t xml:space="preserve">3. </w:t>
      </w:r>
      <w:r w:rsidRPr="005E671C">
        <w:rPr>
          <w:color w:val="000000"/>
          <w:sz w:val="24"/>
          <w:szCs w:val="24"/>
        </w:rPr>
        <w:t>What practices or disciplines best allow you to sense the Holy Spirit</w:t>
      </w:r>
      <w:r w:rsidR="00206AC9">
        <w:rPr>
          <w:color w:val="000000"/>
          <w:sz w:val="24"/>
          <w:szCs w:val="24"/>
        </w:rPr>
        <w:t xml:space="preserve">? </w:t>
      </w:r>
      <w:r w:rsidRPr="005E671C">
        <w:rPr>
          <w:color w:val="000000"/>
          <w:sz w:val="24"/>
          <w:szCs w:val="24"/>
        </w:rPr>
        <w:t xml:space="preserve"> (example: reading the Bible, praying, silence</w:t>
      </w:r>
      <w:r w:rsidR="0073173F">
        <w:rPr>
          <w:color w:val="000000"/>
          <w:sz w:val="24"/>
          <w:szCs w:val="24"/>
        </w:rPr>
        <w:t xml:space="preserve">, </w:t>
      </w:r>
      <w:r w:rsidR="00206AC9">
        <w:rPr>
          <w:color w:val="000000"/>
          <w:sz w:val="24"/>
          <w:szCs w:val="24"/>
        </w:rPr>
        <w:t>solitude)</w:t>
      </w:r>
      <w:r w:rsidRPr="005E671C">
        <w:rPr>
          <w:color w:val="000000"/>
          <w:sz w:val="24"/>
          <w:szCs w:val="24"/>
        </w:rPr>
        <w:t xml:space="preserve"> </w:t>
      </w:r>
    </w:p>
    <w:p w:rsidR="00703CA2" w:rsidRPr="005E671C" w:rsidRDefault="00703CA2" w:rsidP="00DC3002">
      <w:pPr>
        <w:shd w:val="clear" w:color="auto" w:fill="FFFFFF"/>
        <w:spacing w:after="0" w:line="240" w:lineRule="auto"/>
        <w:rPr>
          <w:color w:val="000000"/>
          <w:sz w:val="24"/>
          <w:szCs w:val="24"/>
        </w:rPr>
      </w:pPr>
    </w:p>
    <w:p w:rsidR="00773A4A" w:rsidRDefault="00703CA2" w:rsidP="00773A4A">
      <w:pPr>
        <w:shd w:val="clear" w:color="auto" w:fill="FFFFFF"/>
        <w:spacing w:after="0" w:line="240" w:lineRule="auto"/>
        <w:rPr>
          <w:color w:val="000000"/>
          <w:sz w:val="24"/>
          <w:szCs w:val="24"/>
        </w:rPr>
      </w:pPr>
      <w:r>
        <w:rPr>
          <w:color w:val="000000"/>
          <w:sz w:val="24"/>
          <w:szCs w:val="24"/>
        </w:rPr>
        <w:t>4</w:t>
      </w:r>
      <w:r w:rsidRPr="005E671C">
        <w:rPr>
          <w:color w:val="000000"/>
          <w:sz w:val="24"/>
          <w:szCs w:val="24"/>
        </w:rPr>
        <w:t>. In Isaiah, it says.... “</w:t>
      </w:r>
      <w:r w:rsidR="007464BB">
        <w:rPr>
          <w:color w:val="000000"/>
          <w:sz w:val="24"/>
          <w:szCs w:val="24"/>
        </w:rPr>
        <w:t xml:space="preserve">And the effect of righteousness will be peace, </w:t>
      </w:r>
      <w:r w:rsidR="009F6BB1">
        <w:rPr>
          <w:color w:val="000000"/>
          <w:sz w:val="24"/>
          <w:szCs w:val="24"/>
        </w:rPr>
        <w:t xml:space="preserve">and the result of righteousness, quietness and trust forever.” (Is 32:17)  </w:t>
      </w:r>
      <w:r w:rsidRPr="005E671C">
        <w:rPr>
          <w:color w:val="000000"/>
          <w:sz w:val="24"/>
          <w:szCs w:val="24"/>
        </w:rPr>
        <w:t>What is keeping you from experiencing this peace and quietness that Isaiah refers to? What do you imagine that would look like in your present circumstances?</w:t>
      </w:r>
    </w:p>
    <w:p w:rsidR="003F62F8" w:rsidRDefault="003F62F8" w:rsidP="00773A4A">
      <w:pPr>
        <w:shd w:val="clear" w:color="auto" w:fill="FFFFFF"/>
        <w:spacing w:after="0" w:line="240" w:lineRule="auto"/>
        <w:rPr>
          <w:color w:val="000000"/>
          <w:sz w:val="24"/>
          <w:szCs w:val="24"/>
        </w:rPr>
      </w:pPr>
    </w:p>
    <w:p w:rsidR="003F62F8" w:rsidRPr="00773A4A" w:rsidRDefault="003F62F8" w:rsidP="00773A4A">
      <w:pPr>
        <w:shd w:val="clear" w:color="auto" w:fill="FFFFFF"/>
        <w:spacing w:after="0" w:line="240" w:lineRule="auto"/>
        <w:rPr>
          <w:color w:val="000000"/>
          <w:sz w:val="24"/>
          <w:szCs w:val="24"/>
        </w:rPr>
      </w:pPr>
      <w:r>
        <w:rPr>
          <w:color w:val="000000"/>
          <w:sz w:val="24"/>
          <w:szCs w:val="24"/>
        </w:rPr>
        <w:t xml:space="preserve">5. True peace </w:t>
      </w:r>
      <w:r w:rsidR="001409D9">
        <w:rPr>
          <w:color w:val="000000"/>
          <w:sz w:val="24"/>
          <w:szCs w:val="24"/>
        </w:rPr>
        <w:t>won’t</w:t>
      </w:r>
      <w:r>
        <w:rPr>
          <w:color w:val="000000"/>
          <w:sz w:val="24"/>
          <w:szCs w:val="24"/>
        </w:rPr>
        <w:t xml:space="preserve"> be found in </w:t>
      </w:r>
      <w:r w:rsidR="00247934">
        <w:rPr>
          <w:color w:val="000000"/>
          <w:sz w:val="24"/>
          <w:szCs w:val="24"/>
        </w:rPr>
        <w:t xml:space="preserve">practicing </w:t>
      </w:r>
      <w:r>
        <w:rPr>
          <w:color w:val="000000"/>
          <w:sz w:val="24"/>
          <w:szCs w:val="24"/>
        </w:rPr>
        <w:t xml:space="preserve">mindfulness techniques or </w:t>
      </w:r>
      <w:r w:rsidR="00B7702A">
        <w:rPr>
          <w:color w:val="000000"/>
          <w:sz w:val="24"/>
          <w:szCs w:val="24"/>
        </w:rPr>
        <w:t xml:space="preserve">a </w:t>
      </w:r>
      <w:r w:rsidR="001409D9">
        <w:rPr>
          <w:color w:val="000000"/>
          <w:sz w:val="24"/>
          <w:szCs w:val="24"/>
        </w:rPr>
        <w:t xml:space="preserve">adopting a </w:t>
      </w:r>
      <w:r w:rsidR="00B7702A">
        <w:rPr>
          <w:color w:val="000000"/>
          <w:sz w:val="24"/>
          <w:szCs w:val="24"/>
        </w:rPr>
        <w:t xml:space="preserve">different political viewpoint, </w:t>
      </w:r>
      <w:r w:rsidR="00247934">
        <w:rPr>
          <w:color w:val="000000"/>
          <w:sz w:val="24"/>
          <w:szCs w:val="24"/>
        </w:rPr>
        <w:t xml:space="preserve">but is a gift from the Holy Spirit. </w:t>
      </w:r>
      <w:r w:rsidR="00141727">
        <w:rPr>
          <w:color w:val="000000"/>
          <w:sz w:val="24"/>
          <w:szCs w:val="24"/>
        </w:rPr>
        <w:t xml:space="preserve">(Is 32:15) Share about a time you </w:t>
      </w:r>
      <w:r w:rsidR="0067739B">
        <w:rPr>
          <w:color w:val="000000"/>
          <w:sz w:val="24"/>
          <w:szCs w:val="24"/>
        </w:rPr>
        <w:t>pursued external circumstances to give you peace</w:t>
      </w:r>
      <w:r w:rsidR="00933A0C">
        <w:rPr>
          <w:color w:val="000000"/>
          <w:sz w:val="24"/>
          <w:szCs w:val="24"/>
        </w:rPr>
        <w:t xml:space="preserve">. How did you discover that path wasn’t </w:t>
      </w:r>
      <w:r w:rsidR="0073173F">
        <w:rPr>
          <w:color w:val="000000"/>
          <w:sz w:val="24"/>
          <w:szCs w:val="24"/>
        </w:rPr>
        <w:t xml:space="preserve">giving you the peace/rest/joy you hoped it would? </w:t>
      </w:r>
    </w:p>
    <w:p w:rsidR="00773A4A" w:rsidRPr="00773A4A" w:rsidRDefault="00773A4A" w:rsidP="00773A4A">
      <w:pPr>
        <w:shd w:val="clear" w:color="auto" w:fill="FFFFFF"/>
        <w:spacing w:after="0" w:line="240" w:lineRule="auto"/>
        <w:rPr>
          <w:color w:val="000000"/>
          <w:sz w:val="24"/>
          <w:szCs w:val="24"/>
        </w:rPr>
      </w:pPr>
    </w:p>
    <w:p w:rsidR="00206AC9" w:rsidRDefault="003F62F8">
      <w:pPr>
        <w:shd w:val="clear" w:color="auto" w:fill="FFFFFF"/>
        <w:spacing w:after="0" w:line="240" w:lineRule="auto"/>
        <w:rPr>
          <w:color w:val="000000"/>
          <w:sz w:val="24"/>
          <w:szCs w:val="24"/>
        </w:rPr>
      </w:pPr>
      <w:r>
        <w:rPr>
          <w:color w:val="000000"/>
          <w:sz w:val="24"/>
          <w:szCs w:val="24"/>
        </w:rPr>
        <w:t>6.</w:t>
      </w:r>
      <w:r w:rsidR="00773A4A" w:rsidRPr="00773A4A">
        <w:rPr>
          <w:color w:val="000000"/>
          <w:sz w:val="24"/>
          <w:szCs w:val="24"/>
        </w:rPr>
        <w:t xml:space="preserve">  Scott concluded by saying the results of the giving of rest by God are peace (shalom) and a new longing to practice the work of renewal in our world through the church.   Are there areas of life where the Lord has either called you or you sense He may be calling you to practice the “resurrection life” through your work, paid and unpaid?</w:t>
      </w:r>
    </w:p>
    <w:p w:rsidR="008B31B8" w:rsidRPr="00206AC9" w:rsidRDefault="00170351">
      <w:pPr>
        <w:shd w:val="clear" w:color="auto" w:fill="FFFFFF"/>
        <w:spacing w:after="0" w:line="240" w:lineRule="auto"/>
        <w:rPr>
          <w:color w:val="000000"/>
          <w:sz w:val="24"/>
          <w:szCs w:val="24"/>
        </w:rPr>
      </w:pPr>
      <w:r>
        <w:rPr>
          <w:b/>
          <w:color w:val="000000"/>
          <w:sz w:val="24"/>
          <w:szCs w:val="24"/>
        </w:rPr>
        <w:lastRenderedPageBreak/>
        <w:t>Wednesday: Review of Confession</w:t>
      </w:r>
    </w:p>
    <w:p w:rsidR="008B31B8" w:rsidRDefault="008B31B8">
      <w:pPr>
        <w:shd w:val="clear" w:color="auto" w:fill="FFFFFF"/>
        <w:spacing w:after="0" w:line="240" w:lineRule="auto"/>
        <w:rPr>
          <w:color w:val="000000"/>
          <w:sz w:val="24"/>
          <w:szCs w:val="24"/>
        </w:rPr>
      </w:pPr>
    </w:p>
    <w:p w:rsidR="00D922C5" w:rsidRPr="001631C3" w:rsidRDefault="005F1B05">
      <w:pPr>
        <w:shd w:val="clear" w:color="auto" w:fill="FFFFFF"/>
        <w:spacing w:after="0" w:line="240" w:lineRule="auto"/>
        <w:rPr>
          <w:bCs/>
          <w:i/>
          <w:iCs/>
          <w:color w:val="000000"/>
          <w:sz w:val="24"/>
          <w:szCs w:val="24"/>
        </w:rPr>
      </w:pPr>
      <w:r w:rsidRPr="001631C3">
        <w:rPr>
          <w:bCs/>
          <w:i/>
          <w:iCs/>
          <w:color w:val="000000"/>
          <w:sz w:val="24"/>
          <w:szCs w:val="24"/>
        </w:rPr>
        <w:t>God, we are often stuck in our present moment, full of frustrations anxiety and stress by things happening outside of us and things happening within us.  We are not at rest because our hearts are restless.  We have forgotten that Jesus has secured our forever peace and that peace can give us rest today. Forgive us for our striving, our anxious worry and our exhaustive ambitions. Replace them with the resurrection hope of Jesus and the hope that one day we will have perfect rest.  Cause us to work today from a place of rest because you have heard our confession and the righteousness of Jesus has covered our sin.  Amen.</w:t>
      </w:r>
    </w:p>
    <w:p w:rsidR="00080FA8" w:rsidRPr="001631C3" w:rsidRDefault="00080FA8">
      <w:pPr>
        <w:shd w:val="clear" w:color="auto" w:fill="FFFFFF"/>
        <w:spacing w:after="0" w:line="240" w:lineRule="auto"/>
        <w:rPr>
          <w:bCs/>
          <w:i/>
          <w:iCs/>
          <w:color w:val="000000"/>
          <w:sz w:val="24"/>
          <w:szCs w:val="24"/>
        </w:rPr>
      </w:pPr>
    </w:p>
    <w:p w:rsidR="00080FA8" w:rsidRDefault="00AC4BF0">
      <w:pPr>
        <w:shd w:val="clear" w:color="auto" w:fill="FFFFFF"/>
        <w:spacing w:after="0" w:line="240" w:lineRule="auto"/>
        <w:rPr>
          <w:bCs/>
          <w:color w:val="000000"/>
          <w:sz w:val="24"/>
          <w:szCs w:val="24"/>
        </w:rPr>
      </w:pPr>
      <w:r>
        <w:rPr>
          <w:bCs/>
          <w:color w:val="000000"/>
          <w:sz w:val="24"/>
          <w:szCs w:val="24"/>
        </w:rPr>
        <w:t xml:space="preserve">As you </w:t>
      </w:r>
      <w:r w:rsidR="00074ACF">
        <w:rPr>
          <w:bCs/>
          <w:color w:val="000000"/>
          <w:sz w:val="24"/>
          <w:szCs w:val="24"/>
        </w:rPr>
        <w:t xml:space="preserve">read the confession again, consider what places, relationships, or situations you might feel “stuck” </w:t>
      </w:r>
      <w:r w:rsidR="00603653">
        <w:rPr>
          <w:bCs/>
          <w:color w:val="000000"/>
          <w:sz w:val="24"/>
          <w:szCs w:val="24"/>
        </w:rPr>
        <w:t xml:space="preserve">currently.  </w:t>
      </w:r>
    </w:p>
    <w:p w:rsidR="00603653" w:rsidRDefault="00603653">
      <w:pPr>
        <w:shd w:val="clear" w:color="auto" w:fill="FFFFFF"/>
        <w:spacing w:after="0" w:line="240" w:lineRule="auto"/>
        <w:rPr>
          <w:bCs/>
          <w:color w:val="000000"/>
          <w:sz w:val="24"/>
          <w:szCs w:val="24"/>
        </w:rPr>
      </w:pPr>
    </w:p>
    <w:p w:rsidR="00603653" w:rsidRDefault="00603653">
      <w:pPr>
        <w:shd w:val="clear" w:color="auto" w:fill="FFFFFF"/>
        <w:spacing w:after="0" w:line="240" w:lineRule="auto"/>
        <w:rPr>
          <w:b/>
          <w:color w:val="000000"/>
          <w:sz w:val="24"/>
          <w:szCs w:val="24"/>
        </w:rPr>
      </w:pPr>
      <w:r>
        <w:rPr>
          <w:bCs/>
          <w:color w:val="000000"/>
          <w:sz w:val="24"/>
          <w:szCs w:val="24"/>
        </w:rPr>
        <w:t>Saint Augustine of Hippo</w:t>
      </w:r>
      <w:r w:rsidR="00BC6A99">
        <w:rPr>
          <w:bCs/>
          <w:color w:val="000000"/>
          <w:sz w:val="24"/>
          <w:szCs w:val="24"/>
        </w:rPr>
        <w:t xml:space="preserve">, in </w:t>
      </w:r>
      <w:r w:rsidR="001535CA">
        <w:rPr>
          <w:bCs/>
          <w:i/>
          <w:iCs/>
          <w:color w:val="000000"/>
          <w:sz w:val="24"/>
          <w:szCs w:val="24"/>
        </w:rPr>
        <w:t>Confessions</w:t>
      </w:r>
      <w:r w:rsidR="009D6ABA">
        <w:rPr>
          <w:bCs/>
          <w:color w:val="000000"/>
          <w:sz w:val="24"/>
          <w:szCs w:val="24"/>
        </w:rPr>
        <w:t xml:space="preserve">, his autobiographical letter to God, </w:t>
      </w:r>
      <w:r w:rsidR="006E799D">
        <w:rPr>
          <w:bCs/>
          <w:color w:val="000000"/>
          <w:sz w:val="24"/>
          <w:szCs w:val="24"/>
        </w:rPr>
        <w:t xml:space="preserve">which would become one of the most famous books in literature, </w:t>
      </w:r>
      <w:r w:rsidR="009D6ABA">
        <w:rPr>
          <w:bCs/>
          <w:color w:val="000000"/>
          <w:sz w:val="24"/>
          <w:szCs w:val="24"/>
        </w:rPr>
        <w:t>pens the words</w:t>
      </w:r>
      <w:r w:rsidR="00361F4F">
        <w:rPr>
          <w:bCs/>
          <w:color w:val="000000"/>
          <w:sz w:val="24"/>
          <w:szCs w:val="24"/>
        </w:rPr>
        <w:t xml:space="preserve">: </w:t>
      </w:r>
      <w:r w:rsidR="007E3BF5" w:rsidRPr="007E3BF5">
        <w:rPr>
          <w:bCs/>
          <w:color w:val="000000"/>
          <w:sz w:val="24"/>
          <w:szCs w:val="24"/>
        </w:rPr>
        <w:t xml:space="preserve">“You have made us for yourself, and </w:t>
      </w:r>
      <w:r w:rsidR="007E3BF5" w:rsidRPr="007E3BF5">
        <w:rPr>
          <w:b/>
          <w:color w:val="000000"/>
          <w:sz w:val="24"/>
          <w:szCs w:val="24"/>
        </w:rPr>
        <w:t>our hearts are restless, until they can find rest in you.”</w:t>
      </w:r>
    </w:p>
    <w:p w:rsidR="007E3BF5" w:rsidRDefault="007E3BF5">
      <w:pPr>
        <w:shd w:val="clear" w:color="auto" w:fill="FFFFFF"/>
        <w:spacing w:after="0" w:line="240" w:lineRule="auto"/>
        <w:rPr>
          <w:bCs/>
          <w:color w:val="000000"/>
          <w:sz w:val="24"/>
          <w:szCs w:val="24"/>
        </w:rPr>
      </w:pPr>
      <w:r>
        <w:rPr>
          <w:bCs/>
          <w:color w:val="000000"/>
          <w:sz w:val="24"/>
          <w:szCs w:val="24"/>
        </w:rPr>
        <w:t xml:space="preserve">Take some time to reflect on that quote, and </w:t>
      </w:r>
      <w:r w:rsidR="005E2F53">
        <w:rPr>
          <w:bCs/>
          <w:color w:val="000000"/>
          <w:sz w:val="24"/>
          <w:szCs w:val="24"/>
        </w:rPr>
        <w:t xml:space="preserve">invite God </w:t>
      </w:r>
      <w:r w:rsidR="0025318C">
        <w:rPr>
          <w:bCs/>
          <w:color w:val="000000"/>
          <w:sz w:val="24"/>
          <w:szCs w:val="24"/>
        </w:rPr>
        <w:t xml:space="preserve">to give you His rest in this moment. </w:t>
      </w:r>
    </w:p>
    <w:p w:rsidR="0025318C" w:rsidRPr="007E3BF5" w:rsidRDefault="0025318C">
      <w:pPr>
        <w:shd w:val="clear" w:color="auto" w:fill="FFFFFF"/>
        <w:spacing w:after="0" w:line="240" w:lineRule="auto"/>
        <w:rPr>
          <w:bCs/>
          <w:color w:val="000000"/>
          <w:sz w:val="24"/>
          <w:szCs w:val="24"/>
        </w:rPr>
      </w:pPr>
    </w:p>
    <w:p w:rsidR="00603653" w:rsidRPr="007E3BF5" w:rsidRDefault="00603653">
      <w:pPr>
        <w:shd w:val="clear" w:color="auto" w:fill="FFFFFF"/>
        <w:spacing w:after="0" w:line="240" w:lineRule="auto"/>
        <w:rPr>
          <w:b/>
          <w:color w:val="000000"/>
          <w:sz w:val="24"/>
          <w:szCs w:val="24"/>
        </w:rPr>
      </w:pPr>
    </w:p>
    <w:p w:rsidR="0082477E" w:rsidRDefault="00170351">
      <w:pPr>
        <w:shd w:val="clear" w:color="auto" w:fill="FFFFFF"/>
        <w:spacing w:after="0" w:line="240" w:lineRule="auto"/>
        <w:rPr>
          <w:b/>
          <w:color w:val="000000"/>
          <w:sz w:val="24"/>
          <w:szCs w:val="24"/>
        </w:rPr>
      </w:pPr>
      <w:r>
        <w:rPr>
          <w:b/>
          <w:color w:val="000000"/>
          <w:sz w:val="24"/>
          <w:szCs w:val="24"/>
        </w:rPr>
        <w:t>Thursday: Hymn Devotional</w:t>
      </w:r>
    </w:p>
    <w:p w:rsidR="008B31B8" w:rsidRDefault="00230174">
      <w:pPr>
        <w:shd w:val="clear" w:color="auto" w:fill="FFFFFF"/>
        <w:spacing w:after="0" w:line="240" w:lineRule="auto"/>
        <w:rPr>
          <w:bCs/>
          <w:color w:val="000000"/>
          <w:sz w:val="24"/>
          <w:szCs w:val="24"/>
        </w:rPr>
      </w:pPr>
      <w:r>
        <w:rPr>
          <w:bCs/>
          <w:color w:val="000000"/>
          <w:sz w:val="24"/>
          <w:szCs w:val="24"/>
        </w:rPr>
        <w:t xml:space="preserve"> Sunday we sang </w:t>
      </w:r>
      <w:r>
        <w:rPr>
          <w:bCs/>
          <w:i/>
          <w:iCs/>
          <w:color w:val="000000"/>
          <w:sz w:val="24"/>
          <w:szCs w:val="24"/>
        </w:rPr>
        <w:t>In Feast or Fallow</w:t>
      </w:r>
      <w:r w:rsidR="00C5390C">
        <w:rPr>
          <w:bCs/>
          <w:i/>
          <w:iCs/>
          <w:color w:val="000000"/>
          <w:sz w:val="24"/>
          <w:szCs w:val="24"/>
        </w:rPr>
        <w:t xml:space="preserve"> </w:t>
      </w:r>
      <w:r w:rsidR="00C5390C">
        <w:rPr>
          <w:bCs/>
          <w:color w:val="000000"/>
          <w:sz w:val="24"/>
          <w:szCs w:val="24"/>
        </w:rPr>
        <w:t xml:space="preserve">by Sandra McCracken, listen again </w:t>
      </w:r>
      <w:hyperlink r:id="rId8" w:history="1">
        <w:r w:rsidR="00C5390C" w:rsidRPr="00A9555D">
          <w:rPr>
            <w:rStyle w:val="Hyperlink"/>
            <w:bCs/>
            <w:sz w:val="24"/>
            <w:szCs w:val="24"/>
          </w:rPr>
          <w:t>here</w:t>
        </w:r>
      </w:hyperlink>
    </w:p>
    <w:p w:rsidR="005E5764" w:rsidRPr="0082477E" w:rsidRDefault="005E5764">
      <w:pPr>
        <w:shd w:val="clear" w:color="auto" w:fill="FFFFFF"/>
        <w:spacing w:after="0" w:line="240" w:lineRule="auto"/>
        <w:rPr>
          <w:b/>
          <w:color w:val="000000"/>
          <w:sz w:val="24"/>
          <w:szCs w:val="24"/>
        </w:rPr>
      </w:pPr>
    </w:p>
    <w:p w:rsidR="00260468" w:rsidRDefault="0082477E">
      <w:pPr>
        <w:shd w:val="clear" w:color="auto" w:fill="FFFFFF"/>
        <w:spacing w:after="0" w:line="240" w:lineRule="auto"/>
        <w:rPr>
          <w:bCs/>
          <w:color w:val="000000"/>
          <w:sz w:val="24"/>
          <w:szCs w:val="24"/>
        </w:rPr>
      </w:pPr>
      <w:r>
        <w:rPr>
          <w:bCs/>
          <w:color w:val="000000"/>
          <w:sz w:val="24"/>
          <w:szCs w:val="24"/>
        </w:rPr>
        <w:t xml:space="preserve">On this Thanksgiving day, </w:t>
      </w:r>
      <w:r w:rsidR="002B610E">
        <w:rPr>
          <w:bCs/>
          <w:color w:val="000000"/>
          <w:sz w:val="24"/>
          <w:szCs w:val="24"/>
        </w:rPr>
        <w:t xml:space="preserve">may your heart be filled with gratitude that no matter what </w:t>
      </w:r>
      <w:r w:rsidR="005E5764">
        <w:rPr>
          <w:bCs/>
          <w:color w:val="000000"/>
          <w:sz w:val="24"/>
          <w:szCs w:val="24"/>
        </w:rPr>
        <w:t>external circumstances you face, the God of</w:t>
      </w:r>
      <w:r w:rsidR="00D6286A">
        <w:rPr>
          <w:bCs/>
          <w:color w:val="000000"/>
          <w:sz w:val="24"/>
          <w:szCs w:val="24"/>
        </w:rPr>
        <w:t xml:space="preserve"> true peace, </w:t>
      </w:r>
      <w:r w:rsidR="007F3E16">
        <w:rPr>
          <w:bCs/>
          <w:color w:val="000000"/>
          <w:sz w:val="24"/>
          <w:szCs w:val="24"/>
        </w:rPr>
        <w:t xml:space="preserve">gives you a secure foundation on which to base your hope. </w:t>
      </w:r>
      <w:r w:rsidR="00BA05F4">
        <w:rPr>
          <w:bCs/>
          <w:color w:val="000000"/>
          <w:sz w:val="24"/>
          <w:szCs w:val="24"/>
        </w:rPr>
        <w:t xml:space="preserve"> </w:t>
      </w:r>
    </w:p>
    <w:p w:rsidR="00260468" w:rsidRDefault="00260468">
      <w:pPr>
        <w:shd w:val="clear" w:color="auto" w:fill="FFFFFF"/>
        <w:spacing w:after="0" w:line="240" w:lineRule="auto"/>
        <w:rPr>
          <w:bCs/>
          <w:color w:val="000000"/>
          <w:sz w:val="24"/>
          <w:szCs w:val="24"/>
        </w:rPr>
      </w:pPr>
    </w:p>
    <w:p w:rsidR="00DD743F" w:rsidRPr="00C5390C" w:rsidRDefault="00763FAF">
      <w:pPr>
        <w:shd w:val="clear" w:color="auto" w:fill="FFFFFF"/>
        <w:spacing w:after="0" w:line="240" w:lineRule="auto"/>
        <w:rPr>
          <w:bCs/>
          <w:color w:val="000000"/>
          <w:sz w:val="24"/>
          <w:szCs w:val="24"/>
        </w:rPr>
      </w:pPr>
      <w:r>
        <w:rPr>
          <w:bCs/>
          <w:color w:val="000000"/>
          <w:sz w:val="24"/>
          <w:szCs w:val="24"/>
        </w:rPr>
        <w:t xml:space="preserve">Write </w:t>
      </w:r>
      <w:r w:rsidR="00E15CE0">
        <w:rPr>
          <w:bCs/>
          <w:color w:val="000000"/>
          <w:sz w:val="24"/>
          <w:szCs w:val="24"/>
        </w:rPr>
        <w:t>a few lines of thanks to God</w:t>
      </w:r>
      <w:r w:rsidR="006C3B63">
        <w:rPr>
          <w:bCs/>
          <w:color w:val="000000"/>
          <w:sz w:val="24"/>
          <w:szCs w:val="24"/>
        </w:rPr>
        <w:t xml:space="preserve"> for how his presence has sustained you this past year</w:t>
      </w:r>
      <w:r w:rsidR="00BA05F4">
        <w:rPr>
          <w:bCs/>
          <w:color w:val="000000"/>
          <w:sz w:val="24"/>
          <w:szCs w:val="24"/>
        </w:rPr>
        <w:t xml:space="preserve">. </w:t>
      </w:r>
    </w:p>
    <w:p w:rsidR="002F1F0A" w:rsidRDefault="002F1F0A">
      <w:pPr>
        <w:shd w:val="clear" w:color="auto" w:fill="FFFFFF"/>
        <w:spacing w:after="0" w:line="240" w:lineRule="auto"/>
        <w:rPr>
          <w:color w:val="000000"/>
          <w:sz w:val="24"/>
          <w:szCs w:val="24"/>
        </w:rPr>
      </w:pPr>
    </w:p>
    <w:p w:rsidR="00BA05F4" w:rsidRDefault="00BA05F4">
      <w:pPr>
        <w:shd w:val="clear" w:color="auto" w:fill="FFFFFF"/>
        <w:spacing w:after="0" w:line="240" w:lineRule="auto"/>
        <w:rPr>
          <w:b/>
          <w:color w:val="000000"/>
          <w:sz w:val="24"/>
          <w:szCs w:val="24"/>
        </w:rPr>
      </w:pPr>
    </w:p>
    <w:p w:rsidR="008B31B8" w:rsidRDefault="00170351">
      <w:pPr>
        <w:shd w:val="clear" w:color="auto" w:fill="FFFFFF"/>
        <w:spacing w:after="0" w:line="240" w:lineRule="auto"/>
        <w:rPr>
          <w:b/>
          <w:color w:val="000000"/>
          <w:sz w:val="24"/>
          <w:szCs w:val="24"/>
        </w:rPr>
      </w:pPr>
      <w:r>
        <w:rPr>
          <w:b/>
          <w:color w:val="000000"/>
          <w:sz w:val="24"/>
          <w:szCs w:val="24"/>
        </w:rPr>
        <w:t>Friday: Sabbath/Soul Rest (The Discipline of Doing Nothing)</w:t>
      </w:r>
    </w:p>
    <w:p w:rsidR="008B31B8" w:rsidRDefault="008B31B8">
      <w:pPr>
        <w:shd w:val="clear" w:color="auto" w:fill="FFFFFF"/>
        <w:spacing w:after="0" w:line="240" w:lineRule="auto"/>
        <w:rPr>
          <w:b/>
          <w:color w:val="000000"/>
          <w:sz w:val="24"/>
          <w:szCs w:val="24"/>
        </w:rPr>
      </w:pPr>
    </w:p>
    <w:p w:rsidR="008B31B8" w:rsidRDefault="00170351">
      <w:pPr>
        <w:shd w:val="clear" w:color="auto" w:fill="FFFFFF"/>
        <w:spacing w:after="0" w:line="240" w:lineRule="auto"/>
        <w:rPr>
          <w:color w:val="000000"/>
          <w:sz w:val="24"/>
          <w:szCs w:val="24"/>
        </w:rPr>
      </w:pPr>
      <w:r>
        <w:rPr>
          <w:color w:val="000000"/>
          <w:sz w:val="24"/>
          <w:szCs w:val="24"/>
        </w:rPr>
        <w:t xml:space="preserve">Each week we’ll take time to practice a holy rest. Set aside some time this week to practice the discipline of doing nothing. Thank God for the gift of rest. Do not make lists or write in a journal or try to “do” prayer. Sometimes being still is one of the most difficult prayers to pray. Challenge yourself to receive the GIFT of a distraction-free rest, even for just a few minutes. </w:t>
      </w:r>
    </w:p>
    <w:p w:rsidR="008B31B8" w:rsidRDefault="008B31B8">
      <w:pPr>
        <w:shd w:val="clear" w:color="auto" w:fill="FFFFFF"/>
        <w:spacing w:after="0" w:line="240" w:lineRule="auto"/>
        <w:rPr>
          <w:color w:val="000000"/>
          <w:sz w:val="24"/>
          <w:szCs w:val="24"/>
        </w:rPr>
      </w:pPr>
    </w:p>
    <w:p w:rsidR="008B31B8" w:rsidRDefault="00836452">
      <w:pPr>
        <w:shd w:val="clear" w:color="auto" w:fill="FFFFFF"/>
        <w:spacing w:after="0" w:line="240" w:lineRule="auto"/>
        <w:rPr>
          <w:b/>
          <w:i/>
          <w:color w:val="000000"/>
          <w:sz w:val="24"/>
          <w:szCs w:val="24"/>
        </w:rPr>
      </w:pPr>
      <w:r>
        <w:rPr>
          <w:b/>
          <w:i/>
          <w:color w:val="000000"/>
          <w:sz w:val="24"/>
          <w:szCs w:val="24"/>
        </w:rPr>
        <w:t xml:space="preserve"> </w:t>
      </w:r>
      <w:r w:rsidR="00170351">
        <w:rPr>
          <w:b/>
          <w:i/>
          <w:color w:val="000000"/>
          <w:sz w:val="24"/>
          <w:szCs w:val="24"/>
        </w:rPr>
        <w:t>“BE STILL and know that I am God.” Psalm 46:10</w:t>
      </w:r>
    </w:p>
    <w:p w:rsidR="00541F99" w:rsidRDefault="00541F99">
      <w:pPr>
        <w:shd w:val="clear" w:color="auto" w:fill="FFFFFF"/>
        <w:spacing w:after="0" w:line="240" w:lineRule="auto"/>
        <w:rPr>
          <w:b/>
          <w:i/>
          <w:color w:val="000000"/>
          <w:sz w:val="24"/>
          <w:szCs w:val="24"/>
        </w:rPr>
      </w:pPr>
    </w:p>
    <w:p w:rsidR="002F1F0A" w:rsidRDefault="002F1F0A">
      <w:pPr>
        <w:shd w:val="clear" w:color="auto" w:fill="FFFFFF"/>
        <w:spacing w:after="0" w:line="240" w:lineRule="auto"/>
        <w:rPr>
          <w:b/>
          <w:i/>
          <w:color w:val="000000"/>
          <w:sz w:val="24"/>
          <w:szCs w:val="24"/>
        </w:rPr>
      </w:pPr>
    </w:p>
    <w:p w:rsidR="008B31B8" w:rsidRDefault="008B31B8">
      <w:pPr>
        <w:shd w:val="clear" w:color="auto" w:fill="FFFFFF"/>
        <w:spacing w:after="0" w:line="240" w:lineRule="auto"/>
        <w:rPr>
          <w:color w:val="000000"/>
          <w:sz w:val="24"/>
          <w:szCs w:val="24"/>
        </w:rPr>
      </w:pPr>
    </w:p>
    <w:p w:rsidR="00541F99" w:rsidRPr="00541F99" w:rsidRDefault="00170351">
      <w:pPr>
        <w:shd w:val="clear" w:color="auto" w:fill="FFFFFF"/>
        <w:spacing w:after="0" w:line="240" w:lineRule="auto"/>
        <w:rPr>
          <w:b/>
          <w:color w:val="000000"/>
          <w:sz w:val="24"/>
          <w:szCs w:val="24"/>
        </w:rPr>
      </w:pPr>
      <w:r>
        <w:rPr>
          <w:b/>
          <w:color w:val="000000"/>
          <w:sz w:val="24"/>
          <w:szCs w:val="24"/>
        </w:rPr>
        <w:t>Additional Resources:</w:t>
      </w:r>
    </w:p>
    <w:p w:rsidR="00C62AB9" w:rsidRDefault="00C62AB9">
      <w:pPr>
        <w:shd w:val="clear" w:color="auto" w:fill="FFFFFF"/>
        <w:spacing w:after="0" w:line="240" w:lineRule="auto"/>
      </w:pPr>
      <w:r>
        <w:t xml:space="preserve">As we enter the next season of the church calendar this week, give some thought to how you would like to </w:t>
      </w:r>
      <w:r w:rsidR="00142B0D">
        <w:t xml:space="preserve">observe Advent. Whether you want to make an advent wreath with your children, </w:t>
      </w:r>
      <w:r w:rsidR="008B1580">
        <w:t xml:space="preserve">find a devotional </w:t>
      </w:r>
      <w:r w:rsidR="008B1580">
        <w:lastRenderedPageBreak/>
        <w:t xml:space="preserve">to help you experience </w:t>
      </w:r>
      <w:r w:rsidR="00B54196">
        <w:t xml:space="preserve">this month, or simply </w:t>
      </w:r>
      <w:r w:rsidR="00340850">
        <w:t xml:space="preserve">acknowledge it each Sunday as you honor Sabbath. Receive the invitation to rest and not </w:t>
      </w:r>
      <w:r w:rsidR="00291A99">
        <w:t xml:space="preserve">add a layer of obligation to this already busy season. </w:t>
      </w:r>
    </w:p>
    <w:p w:rsidR="002A0BCC" w:rsidRDefault="002A0BCC">
      <w:pPr>
        <w:shd w:val="clear" w:color="auto" w:fill="FFFFFF"/>
        <w:spacing w:after="0" w:line="240" w:lineRule="auto"/>
      </w:pPr>
      <w:r>
        <w:t>Some music for your Adve</w:t>
      </w:r>
      <w:r w:rsidR="00CC4C74">
        <w:t xml:space="preserve">nt: </w:t>
      </w:r>
      <w:r w:rsidR="00F421C9" w:rsidRPr="00F421C9">
        <w:t xml:space="preserve">Waiting Songs </w:t>
      </w:r>
      <w:hyperlink r:id="rId9" w:history="1">
        <w:r w:rsidR="008A585E" w:rsidRPr="00371F86">
          <w:rPr>
            <w:rStyle w:val="Hyperlink"/>
          </w:rPr>
          <w:t>https://www.amazon.com/dp/B016IWEIO2/ref=cm_sw_r_cp_api_i_rmU2DbVG2FNV6</w:t>
        </w:r>
      </w:hyperlink>
    </w:p>
    <w:p w:rsidR="00C62AB9" w:rsidRDefault="00C62AB9">
      <w:pPr>
        <w:shd w:val="clear" w:color="auto" w:fill="FFFFFF"/>
        <w:spacing w:after="0" w:line="240" w:lineRule="auto"/>
      </w:pPr>
    </w:p>
    <w:p w:rsidR="00021AC5" w:rsidRDefault="004826C0">
      <w:pPr>
        <w:shd w:val="clear" w:color="auto" w:fill="FFFFFF"/>
        <w:spacing w:after="0" w:line="240" w:lineRule="auto"/>
      </w:pPr>
      <w:r>
        <w:t xml:space="preserve">Podcast: </w:t>
      </w:r>
      <w:r w:rsidR="00CC4651">
        <w:t xml:space="preserve">Rhythms for Life Rebecca Lyons “Made for Meaning” </w:t>
      </w:r>
    </w:p>
    <w:p w:rsidR="00294F43" w:rsidRDefault="00CC4651">
      <w:pPr>
        <w:shd w:val="clear" w:color="auto" w:fill="FFFFFF"/>
        <w:spacing w:after="0" w:line="240" w:lineRule="auto"/>
      </w:pPr>
      <w:hyperlink r:id="rId10" w:history="1">
        <w:r w:rsidRPr="00371F86">
          <w:rPr>
            <w:rStyle w:val="Hyperlink"/>
          </w:rPr>
          <w:t>https://podcasts.apple.com/us/podcast/made-for-meaning-rebekah-lyons/id1477541494?i=1000451886055</w:t>
        </w:r>
      </w:hyperlink>
    </w:p>
    <w:p w:rsidR="00CC4651" w:rsidRDefault="00CC4651">
      <w:pPr>
        <w:shd w:val="clear" w:color="auto" w:fill="FFFFFF"/>
        <w:spacing w:after="0" w:line="240" w:lineRule="auto"/>
      </w:pPr>
    </w:p>
    <w:p w:rsidR="00CC4651" w:rsidRDefault="00CC4651">
      <w:pPr>
        <w:shd w:val="clear" w:color="auto" w:fill="FFFFFF"/>
        <w:spacing w:after="0" w:line="240" w:lineRule="auto"/>
      </w:pPr>
      <w:r>
        <w:t xml:space="preserve">Book: </w:t>
      </w:r>
      <w:r w:rsidR="00F36E7D">
        <w:t xml:space="preserve">Surprised by God by N.T. Wright </w:t>
      </w:r>
      <w:bookmarkStart w:id="1" w:name="_GoBack"/>
      <w:bookmarkEnd w:id="1"/>
    </w:p>
    <w:p w:rsidR="00CC4651" w:rsidRDefault="00CC4651">
      <w:pPr>
        <w:shd w:val="clear" w:color="auto" w:fill="FFFFFF"/>
        <w:spacing w:after="0" w:line="240" w:lineRule="auto"/>
      </w:pPr>
    </w:p>
    <w:sectPr w:rsidR="00CC46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351" w:rsidRDefault="00170351" w:rsidP="00792840">
      <w:pPr>
        <w:spacing w:after="0" w:line="240" w:lineRule="auto"/>
      </w:pPr>
      <w:r>
        <w:separator/>
      </w:r>
    </w:p>
  </w:endnote>
  <w:endnote w:type="continuationSeparator" w:id="0">
    <w:p w:rsidR="00170351" w:rsidRDefault="00170351" w:rsidP="0079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351" w:rsidRDefault="00170351" w:rsidP="00792840">
      <w:pPr>
        <w:spacing w:after="0" w:line="240" w:lineRule="auto"/>
      </w:pPr>
      <w:r>
        <w:separator/>
      </w:r>
    </w:p>
  </w:footnote>
  <w:footnote w:type="continuationSeparator" w:id="0">
    <w:p w:rsidR="00170351" w:rsidRDefault="00170351" w:rsidP="00792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B8"/>
    <w:rsid w:val="00021ABE"/>
    <w:rsid w:val="00021AC5"/>
    <w:rsid w:val="00045D99"/>
    <w:rsid w:val="00074ACF"/>
    <w:rsid w:val="00080FA8"/>
    <w:rsid w:val="001409D9"/>
    <w:rsid w:val="00141727"/>
    <w:rsid w:val="00142B0D"/>
    <w:rsid w:val="001535CA"/>
    <w:rsid w:val="001631C3"/>
    <w:rsid w:val="00170351"/>
    <w:rsid w:val="001841D5"/>
    <w:rsid w:val="001A5951"/>
    <w:rsid w:val="00206AC9"/>
    <w:rsid w:val="00230174"/>
    <w:rsid w:val="00231856"/>
    <w:rsid w:val="0024675E"/>
    <w:rsid w:val="00247934"/>
    <w:rsid w:val="0025318C"/>
    <w:rsid w:val="00260468"/>
    <w:rsid w:val="00291A99"/>
    <w:rsid w:val="00294F43"/>
    <w:rsid w:val="002A0BCC"/>
    <w:rsid w:val="002B610E"/>
    <w:rsid w:val="002C47EA"/>
    <w:rsid w:val="002E47CE"/>
    <w:rsid w:val="002F1F0A"/>
    <w:rsid w:val="00340850"/>
    <w:rsid w:val="00344019"/>
    <w:rsid w:val="00361F4F"/>
    <w:rsid w:val="003B0A02"/>
    <w:rsid w:val="003B141B"/>
    <w:rsid w:val="003C31BD"/>
    <w:rsid w:val="003F62F8"/>
    <w:rsid w:val="00451B98"/>
    <w:rsid w:val="004826C0"/>
    <w:rsid w:val="004C06B9"/>
    <w:rsid w:val="004C69E6"/>
    <w:rsid w:val="005262C4"/>
    <w:rsid w:val="00541F99"/>
    <w:rsid w:val="005B688E"/>
    <w:rsid w:val="005B6F21"/>
    <w:rsid w:val="005C4C70"/>
    <w:rsid w:val="005E2F53"/>
    <w:rsid w:val="005E5764"/>
    <w:rsid w:val="005E671C"/>
    <w:rsid w:val="005F1B05"/>
    <w:rsid w:val="00603653"/>
    <w:rsid w:val="006157E2"/>
    <w:rsid w:val="0065008A"/>
    <w:rsid w:val="0067739B"/>
    <w:rsid w:val="006C3B63"/>
    <w:rsid w:val="006E545E"/>
    <w:rsid w:val="006E799D"/>
    <w:rsid w:val="00703119"/>
    <w:rsid w:val="00703CA2"/>
    <w:rsid w:val="0073173F"/>
    <w:rsid w:val="00743A7F"/>
    <w:rsid w:val="007464BB"/>
    <w:rsid w:val="00763FAF"/>
    <w:rsid w:val="00773A4A"/>
    <w:rsid w:val="00783D66"/>
    <w:rsid w:val="00792840"/>
    <w:rsid w:val="007E3BF5"/>
    <w:rsid w:val="007F3E16"/>
    <w:rsid w:val="0082477E"/>
    <w:rsid w:val="00836452"/>
    <w:rsid w:val="008A585E"/>
    <w:rsid w:val="008B1580"/>
    <w:rsid w:val="008B31B8"/>
    <w:rsid w:val="008C021F"/>
    <w:rsid w:val="00933A0C"/>
    <w:rsid w:val="009C6E24"/>
    <w:rsid w:val="009D6ABA"/>
    <w:rsid w:val="009F4C56"/>
    <w:rsid w:val="009F6BB1"/>
    <w:rsid w:val="00A9555D"/>
    <w:rsid w:val="00AA2F72"/>
    <w:rsid w:val="00AA4387"/>
    <w:rsid w:val="00AC4BF0"/>
    <w:rsid w:val="00B535DE"/>
    <w:rsid w:val="00B54196"/>
    <w:rsid w:val="00B7702A"/>
    <w:rsid w:val="00BA05F4"/>
    <w:rsid w:val="00BB5D42"/>
    <w:rsid w:val="00BC6A99"/>
    <w:rsid w:val="00BF1AEE"/>
    <w:rsid w:val="00BF7BAD"/>
    <w:rsid w:val="00C003A3"/>
    <w:rsid w:val="00C5390C"/>
    <w:rsid w:val="00C62AB9"/>
    <w:rsid w:val="00CB69D6"/>
    <w:rsid w:val="00CC4651"/>
    <w:rsid w:val="00CC4C74"/>
    <w:rsid w:val="00D11CA0"/>
    <w:rsid w:val="00D6286A"/>
    <w:rsid w:val="00D922C5"/>
    <w:rsid w:val="00DD743F"/>
    <w:rsid w:val="00E03B8B"/>
    <w:rsid w:val="00E15CE0"/>
    <w:rsid w:val="00E21B1F"/>
    <w:rsid w:val="00E32208"/>
    <w:rsid w:val="00F36E7D"/>
    <w:rsid w:val="00F421C9"/>
    <w:rsid w:val="00F84EA4"/>
    <w:rsid w:val="00FA0A8A"/>
    <w:rsid w:val="00FE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5474B"/>
  <w15:docId w15:val="{536D1C41-FDCF-3A47-B068-9E08BE19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B69D6"/>
    <w:rPr>
      <w:color w:val="0000FF" w:themeColor="hyperlink"/>
      <w:u w:val="single"/>
    </w:rPr>
  </w:style>
  <w:style w:type="character" w:styleId="UnresolvedMention">
    <w:name w:val="Unresolved Mention"/>
    <w:basedOn w:val="DefaultParagraphFont"/>
    <w:uiPriority w:val="99"/>
    <w:semiHidden/>
    <w:unhideWhenUsed/>
    <w:rsid w:val="00CB69D6"/>
    <w:rPr>
      <w:color w:val="605E5C"/>
      <w:shd w:val="clear" w:color="auto" w:fill="E1DFDD"/>
    </w:rPr>
  </w:style>
  <w:style w:type="paragraph" w:styleId="Header">
    <w:name w:val="header"/>
    <w:basedOn w:val="Normal"/>
    <w:link w:val="HeaderChar"/>
    <w:uiPriority w:val="99"/>
    <w:unhideWhenUsed/>
    <w:rsid w:val="0079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840"/>
  </w:style>
  <w:style w:type="paragraph" w:styleId="Footer">
    <w:name w:val="footer"/>
    <w:basedOn w:val="Normal"/>
    <w:link w:val="FooterChar"/>
    <w:uiPriority w:val="99"/>
    <w:unhideWhenUsed/>
    <w:rsid w:val="0079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DXDxv7iQSJc" TargetMode="External"/><Relationship Id="rId3" Type="http://schemas.openxmlformats.org/officeDocument/2006/relationships/webSettings" Target="webSettings.xml"/><Relationship Id="rId7" Type="http://schemas.openxmlformats.org/officeDocument/2006/relationships/hyperlink" Target="https://www.youtube.com/watch?v=hzjl5hql0eY&amp;t=67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podcasts.apple.com/us/podcast/made-for-meaning-rebekah-lyons/id1477541494?i=1000451886055" TargetMode="External"/><Relationship Id="rId4" Type="http://schemas.openxmlformats.org/officeDocument/2006/relationships/footnotes" Target="footnotes.xml"/><Relationship Id="rId9" Type="http://schemas.openxmlformats.org/officeDocument/2006/relationships/hyperlink" Target="https://www.amazon.com/dp/B016IWEIO2/ref=cm_sw_r_cp_api_i_rmU2DbVG2FNV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Sadler</cp:lastModifiedBy>
  <cp:revision>2</cp:revision>
  <dcterms:created xsi:type="dcterms:W3CDTF">2019-11-24T20:14:00Z</dcterms:created>
  <dcterms:modified xsi:type="dcterms:W3CDTF">2019-11-24T20:14:00Z</dcterms:modified>
</cp:coreProperties>
</file>